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33545B7C" w:rsidR="00B1505C" w:rsidRDefault="00B1505C" w:rsidP="00B1505C">
      <w:pPr>
        <w:jc w:val="right"/>
      </w:pPr>
      <w:r>
        <w:t xml:space="preserve">Ryki, dn. </w:t>
      </w:r>
      <w:r w:rsidR="00147226">
        <w:t>09</w:t>
      </w:r>
      <w:r>
        <w:t>.0</w:t>
      </w:r>
      <w:r w:rsidR="00147226">
        <w:t>7</w:t>
      </w:r>
      <w:r>
        <w:t>.2021r.</w:t>
      </w:r>
    </w:p>
    <w:p w14:paraId="7BCE78F7" w14:textId="61C68FBD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ZP/SZP/0</w:t>
      </w:r>
      <w:r w:rsidR="00147226">
        <w:rPr>
          <w:b/>
          <w:bCs/>
        </w:rPr>
        <w:t>6</w:t>
      </w:r>
      <w:r w:rsidR="00FC19D6" w:rsidRPr="00FC19D6">
        <w:rPr>
          <w:b/>
          <w:bCs/>
        </w:rPr>
        <w:t>/2021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456D700E" w14:textId="77777777" w:rsidR="00147226" w:rsidRDefault="00C10138" w:rsidP="00147226">
      <w:pPr>
        <w:rPr>
          <w:rFonts w:ascii="Arial" w:hAnsi="Arial" w:cs="Arial"/>
          <w:sz w:val="26"/>
          <w:szCs w:val="26"/>
        </w:rPr>
      </w:pPr>
      <w:r>
        <w:t xml:space="preserve">       </w:t>
      </w:r>
      <w:r w:rsidR="00FC19D6" w:rsidRPr="00C10138">
        <w:t>1</w:t>
      </w:r>
      <w:r w:rsidR="00FC19D6">
        <w:t>.</w:t>
      </w:r>
      <w:r w:rsidRPr="00C10138">
        <w:t xml:space="preserve"> </w:t>
      </w:r>
      <w:r w:rsidR="00147226">
        <w:rPr>
          <w:rFonts w:ascii="Arial" w:hAnsi="Arial" w:cs="Arial"/>
          <w:sz w:val="26"/>
          <w:szCs w:val="26"/>
        </w:rPr>
        <w:t>Postępowanie prowadzone jest w trybie: zapytanie ofertowe dla zamówień o wartości nie przekraczającej kwoty 130.000,00 zł netto.</w:t>
      </w:r>
    </w:p>
    <w:p w14:paraId="12709045" w14:textId="77777777" w:rsidR="00147226" w:rsidRDefault="00147226" w:rsidP="001472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Postępowanie prowadzone jest z wyłączeniem ustawy z dnia 11 września 2019 r. Prawo zamówień publicznych ( Dz. U. z 2019 r. poz. 2019 z </w:t>
      </w:r>
      <w:proofErr w:type="spellStart"/>
      <w:r>
        <w:rPr>
          <w:rFonts w:ascii="Arial" w:hAnsi="Arial" w:cs="Arial"/>
          <w:sz w:val="26"/>
          <w:szCs w:val="26"/>
        </w:rPr>
        <w:t>późn</w:t>
      </w:r>
      <w:proofErr w:type="spellEnd"/>
      <w:r>
        <w:rPr>
          <w:rFonts w:ascii="Arial" w:hAnsi="Arial" w:cs="Arial"/>
          <w:sz w:val="26"/>
          <w:szCs w:val="26"/>
        </w:rPr>
        <w:t>. zm.) zgodnie z art. 2 ust. 1 pkt. 1 ustawy</w:t>
      </w:r>
    </w:p>
    <w:p w14:paraId="6DDD5BA4" w14:textId="035B6FFA" w:rsidR="00C10138" w:rsidRPr="00C10138" w:rsidRDefault="00C10138" w:rsidP="00147226">
      <w:pPr>
        <w:pStyle w:val="Nagwek220"/>
        <w:shd w:val="clear" w:color="auto" w:fill="auto"/>
        <w:spacing w:before="0" w:after="0" w:line="240" w:lineRule="exact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6123F98E" w14:textId="60118927" w:rsidR="00FC19D6" w:rsidRPr="00FC19D6" w:rsidRDefault="00FC19D6" w:rsidP="00FC19D6">
      <w:pPr>
        <w:ind w:left="360"/>
        <w:rPr>
          <w:b/>
          <w:bCs/>
        </w:rPr>
      </w:pPr>
    </w:p>
    <w:p w14:paraId="1C2906FB" w14:textId="25FFB806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147226">
        <w:rPr>
          <w:b/>
          <w:bCs/>
        </w:rPr>
        <w:t>08</w:t>
      </w:r>
      <w:r>
        <w:rPr>
          <w:b/>
          <w:bCs/>
        </w:rPr>
        <w:t>.0</w:t>
      </w:r>
      <w:r w:rsidR="00147226">
        <w:rPr>
          <w:b/>
          <w:bCs/>
        </w:rPr>
        <w:t>7</w:t>
      </w:r>
      <w:r>
        <w:rPr>
          <w:b/>
          <w:bCs/>
        </w:rPr>
        <w:t>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2"/>
      </w:tblGrid>
      <w:tr w:rsidR="00B1505C" w14:paraId="02EC3201" w14:textId="77777777" w:rsidTr="00B1505C">
        <w:tc>
          <w:tcPr>
            <w:tcW w:w="1271" w:type="dxa"/>
          </w:tcPr>
          <w:p w14:paraId="6CA08BF8" w14:textId="7DC439CC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6379" w:type="dxa"/>
          </w:tcPr>
          <w:p w14:paraId="662692F7" w14:textId="10EFFFF4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412" w:type="dxa"/>
          </w:tcPr>
          <w:p w14:paraId="70E100E5" w14:textId="53C3931F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B1505C" w14:paraId="19545DD8" w14:textId="77777777" w:rsidTr="00B1505C">
        <w:tc>
          <w:tcPr>
            <w:tcW w:w="1271" w:type="dxa"/>
          </w:tcPr>
          <w:p w14:paraId="3A46F78D" w14:textId="6BEA49B5" w:rsidR="00B1505C" w:rsidRDefault="00B1505C" w:rsidP="00B1505C">
            <w:r>
              <w:t>1</w:t>
            </w:r>
          </w:p>
        </w:tc>
        <w:tc>
          <w:tcPr>
            <w:tcW w:w="6379" w:type="dxa"/>
          </w:tcPr>
          <w:p w14:paraId="4F93B5FD" w14:textId="7046C9E5" w:rsidR="00B1505C" w:rsidRPr="00A15140" w:rsidRDefault="00147226" w:rsidP="00B1505C">
            <w:r>
              <w:t>INWESTPROJEKT-DŹWIG Sp. z o.o.</w:t>
            </w:r>
            <w:r>
              <w:t xml:space="preserve"> ul. Kleeberga 12a, 20-243 Lublin</w:t>
            </w:r>
          </w:p>
        </w:tc>
        <w:tc>
          <w:tcPr>
            <w:tcW w:w="1412" w:type="dxa"/>
          </w:tcPr>
          <w:p w14:paraId="70B98C9D" w14:textId="05A213B1" w:rsidR="00B1505C" w:rsidRPr="00A15140" w:rsidRDefault="00147226" w:rsidP="00B1505C">
            <w:r>
              <w:t>15 498 zł</w:t>
            </w: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2C07AD84" w14:textId="77777777" w:rsidR="00B1505C" w:rsidRDefault="00B1505C" w:rsidP="00B1505C"/>
    <w:p w14:paraId="03009259" w14:textId="306F7A97" w:rsidR="00A221F0" w:rsidRDefault="00B1505C" w:rsidP="00B1505C">
      <w:pPr>
        <w:ind w:left="4956" w:firstLine="708"/>
      </w:pPr>
      <w:r>
        <w:t>Prezes Zarządu Beata Kocięcka</w:t>
      </w:r>
    </w:p>
    <w:sectPr w:rsidR="00A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147226"/>
    <w:rsid w:val="002572B0"/>
    <w:rsid w:val="003E6A4D"/>
    <w:rsid w:val="005D2E1E"/>
    <w:rsid w:val="00A15140"/>
    <w:rsid w:val="00A221F0"/>
    <w:rsid w:val="00B1505C"/>
    <w:rsid w:val="00C10138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3</cp:revision>
  <dcterms:created xsi:type="dcterms:W3CDTF">2021-06-25T11:38:00Z</dcterms:created>
  <dcterms:modified xsi:type="dcterms:W3CDTF">2021-07-12T07:55:00Z</dcterms:modified>
</cp:coreProperties>
</file>