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E7B6" w14:textId="77777777" w:rsidR="001A306D" w:rsidRDefault="00CC1EFE" w:rsidP="001A306D">
      <w:pPr>
        <w:suppressAutoHyphens/>
        <w:spacing w:line="276" w:lineRule="auto"/>
        <w:rPr>
          <w:rFonts w:asciiTheme="minorHAnsi" w:hAnsiTheme="minorHAnsi"/>
          <w:i/>
          <w:iCs/>
          <w:color w:val="000000"/>
          <w:kern w:val="2"/>
          <w:sz w:val="22"/>
          <w:szCs w:val="22"/>
          <w:lang w:eastAsia="ar-SA"/>
        </w:rPr>
      </w:pPr>
      <w:r>
        <w:rPr>
          <w:rFonts w:asciiTheme="minorHAnsi" w:hAnsiTheme="minorHAnsi"/>
          <w:i/>
          <w:iCs/>
          <w:color w:val="000000"/>
          <w:kern w:val="2"/>
          <w:sz w:val="22"/>
          <w:szCs w:val="22"/>
          <w:lang w:eastAsia="ar-SA"/>
        </w:rPr>
        <w:t xml:space="preserve"> </w:t>
      </w:r>
    </w:p>
    <w:p w14:paraId="297B25A2" w14:textId="77777777" w:rsidR="001A306D" w:rsidRPr="00CE2811" w:rsidRDefault="001A306D" w:rsidP="001A306D">
      <w:pPr>
        <w:suppressAutoHyphens/>
        <w:spacing w:line="276" w:lineRule="auto"/>
        <w:rPr>
          <w:rFonts w:ascii="Calibri" w:hAnsi="Calibri" w:cs="Calibri"/>
          <w:b/>
          <w:kern w:val="2"/>
          <w:lang w:eastAsia="ar-SA"/>
        </w:rPr>
      </w:pPr>
    </w:p>
    <w:p w14:paraId="745F7CA2" w14:textId="77777777" w:rsidR="001A306D" w:rsidRPr="00CE2811" w:rsidRDefault="001A306D" w:rsidP="001A306D">
      <w:pPr>
        <w:suppressAutoHyphens/>
        <w:spacing w:line="276" w:lineRule="auto"/>
        <w:rPr>
          <w:rFonts w:ascii="Calibri" w:hAnsi="Calibri" w:cs="Calibri"/>
          <w:b/>
          <w:kern w:val="2"/>
          <w:lang w:eastAsia="ar-SA"/>
        </w:rPr>
      </w:pPr>
    </w:p>
    <w:p w14:paraId="0E3D4951" w14:textId="77777777" w:rsidR="001A306D" w:rsidRPr="00CE2811" w:rsidRDefault="001A306D" w:rsidP="001A306D">
      <w:pPr>
        <w:suppressAutoHyphens/>
        <w:spacing w:line="276" w:lineRule="auto"/>
        <w:rPr>
          <w:rFonts w:ascii="Calibri" w:hAnsi="Calibri" w:cs="Calibri"/>
          <w:b/>
          <w:kern w:val="2"/>
          <w:lang w:eastAsia="ar-SA"/>
        </w:rPr>
      </w:pPr>
    </w:p>
    <w:p w14:paraId="603262A5"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SPECYFIKACJA WARUNKÓW ZAMÓWIENIA</w:t>
      </w:r>
    </w:p>
    <w:p w14:paraId="07FF32F4" w14:textId="77777777" w:rsidR="001A306D" w:rsidRDefault="001A306D" w:rsidP="001A306D">
      <w:pPr>
        <w:suppressAutoHyphens/>
        <w:spacing w:line="276" w:lineRule="auto"/>
        <w:jc w:val="center"/>
        <w:rPr>
          <w:rFonts w:asciiTheme="minorHAnsi" w:hAnsiTheme="minorHAnsi" w:cs="Calibri"/>
          <w:b/>
          <w:kern w:val="2"/>
          <w:lang w:eastAsia="ar-SA"/>
        </w:rPr>
      </w:pPr>
    </w:p>
    <w:p w14:paraId="64527A67" w14:textId="77777777" w:rsidR="001A306D" w:rsidRDefault="001A306D" w:rsidP="001A306D">
      <w:pPr>
        <w:suppressAutoHyphens/>
        <w:spacing w:line="276" w:lineRule="auto"/>
        <w:jc w:val="center"/>
        <w:rPr>
          <w:rFonts w:asciiTheme="minorHAnsi" w:hAnsiTheme="minorHAnsi" w:cs="Calibri"/>
          <w:b/>
          <w:kern w:val="2"/>
          <w:lang w:eastAsia="ar-SA"/>
        </w:rPr>
      </w:pPr>
      <w:r>
        <w:rPr>
          <w:rFonts w:asciiTheme="minorHAnsi" w:hAnsiTheme="minorHAnsi" w:cs="Calibri"/>
          <w:b/>
          <w:kern w:val="2"/>
          <w:lang w:eastAsia="ar-SA"/>
        </w:rPr>
        <w:t>na dostawę pn.</w:t>
      </w:r>
    </w:p>
    <w:p w14:paraId="4B2EB15C" w14:textId="77777777" w:rsidR="001A306D" w:rsidRDefault="001A306D" w:rsidP="001A306D">
      <w:pPr>
        <w:suppressAutoHyphens/>
        <w:spacing w:line="276" w:lineRule="auto"/>
        <w:jc w:val="center"/>
        <w:rPr>
          <w:rFonts w:asciiTheme="minorHAnsi" w:hAnsiTheme="minorHAnsi" w:cs="Calibri"/>
          <w:b/>
          <w:i/>
          <w:iCs/>
          <w:kern w:val="2"/>
          <w:lang w:eastAsia="ar-SA"/>
        </w:rPr>
      </w:pPr>
    </w:p>
    <w:p w14:paraId="5956FE7F" w14:textId="77777777" w:rsidR="0078242D" w:rsidRDefault="0078242D" w:rsidP="0078242D">
      <w:pPr>
        <w:pStyle w:val="Nagwek220"/>
        <w:shd w:val="clear" w:color="auto" w:fill="auto"/>
        <w:spacing w:before="0" w:after="0" w:line="240" w:lineRule="exact"/>
        <w:jc w:val="left"/>
      </w:pPr>
      <w:bookmarkStart w:id="0" w:name="bookmark2"/>
      <w:r>
        <w:t>„Przygotowanie wraz z dostawą całodziennego wyżywienia dla pacjentów Szpitala</w:t>
      </w:r>
      <w:bookmarkEnd w:id="0"/>
    </w:p>
    <w:p w14:paraId="796E3370" w14:textId="77777777" w:rsidR="0078242D" w:rsidRDefault="0078242D" w:rsidP="0078242D">
      <w:pPr>
        <w:pStyle w:val="Nagwek220"/>
        <w:shd w:val="clear" w:color="auto" w:fill="auto"/>
        <w:spacing w:before="0" w:after="0" w:line="240" w:lineRule="exact"/>
      </w:pPr>
      <w:bookmarkStart w:id="1" w:name="bookmark3"/>
      <w:r>
        <w:t>Powiatowego w Rykach Sp. z o. o."</w:t>
      </w:r>
      <w:bookmarkEnd w:id="1"/>
    </w:p>
    <w:p w14:paraId="13B83FB5" w14:textId="77777777" w:rsidR="00ED5BC5" w:rsidRDefault="00ED5BC5" w:rsidP="0078242D">
      <w:pPr>
        <w:pStyle w:val="Nagwek220"/>
        <w:shd w:val="clear" w:color="auto" w:fill="auto"/>
        <w:spacing w:before="0" w:after="0" w:line="240" w:lineRule="exact"/>
      </w:pPr>
    </w:p>
    <w:p w14:paraId="1E70CB83" w14:textId="77777777" w:rsidR="00ED5BC5" w:rsidRPr="00823A28" w:rsidRDefault="00ED5BC5" w:rsidP="004E4BEC">
      <w:pPr>
        <w:numPr>
          <w:ilvl w:val="0"/>
          <w:numId w:val="19"/>
        </w:numPr>
        <w:suppressAutoHyphens/>
        <w:autoSpaceDN w:val="0"/>
        <w:jc w:val="center"/>
        <w:textAlignment w:val="baseline"/>
        <w:rPr>
          <w:rFonts w:cs="Calibri"/>
          <w:bCs/>
          <w:kern w:val="3"/>
          <w:lang w:eastAsia="ar-SA"/>
        </w:rPr>
      </w:pPr>
      <w:r w:rsidRPr="00823A28">
        <w:rPr>
          <w:rFonts w:cs="Calibri"/>
          <w:bCs/>
          <w:kern w:val="3"/>
          <w:lang w:eastAsia="ar-SA"/>
        </w:rPr>
        <w:t xml:space="preserve">w postępowaniu o udzielenie zamówienia publicznego prowadzonym </w:t>
      </w:r>
    </w:p>
    <w:p w14:paraId="683C2260" w14:textId="77777777" w:rsidR="00ED5BC5" w:rsidRPr="00823A28" w:rsidRDefault="00ED5BC5" w:rsidP="004E4BEC">
      <w:pPr>
        <w:numPr>
          <w:ilvl w:val="0"/>
          <w:numId w:val="19"/>
        </w:numPr>
        <w:suppressAutoHyphens/>
        <w:autoSpaceDN w:val="0"/>
        <w:jc w:val="center"/>
        <w:textAlignment w:val="baseline"/>
        <w:rPr>
          <w:rFonts w:cs="Calibri"/>
          <w:bCs/>
          <w:kern w:val="3"/>
          <w:lang w:eastAsia="ar-SA"/>
        </w:rPr>
      </w:pPr>
      <w:r w:rsidRPr="00823A28">
        <w:rPr>
          <w:rFonts w:cs="Calibri"/>
          <w:bCs/>
          <w:kern w:val="3"/>
          <w:lang w:eastAsia="ar-SA"/>
        </w:rPr>
        <w:t xml:space="preserve">w </w:t>
      </w:r>
      <w:r w:rsidRPr="00823A28">
        <w:rPr>
          <w:rFonts w:cs="Calibri"/>
          <w:b/>
          <w:kern w:val="3"/>
          <w:lang w:eastAsia="ar-SA"/>
        </w:rPr>
        <w:t>trybie podstawowym bez negocjacji</w:t>
      </w:r>
    </w:p>
    <w:p w14:paraId="65FFA925" w14:textId="77777777" w:rsidR="00ED5BC5" w:rsidRPr="00823A28" w:rsidRDefault="00ED5BC5" w:rsidP="004E4BEC">
      <w:pPr>
        <w:numPr>
          <w:ilvl w:val="0"/>
          <w:numId w:val="19"/>
        </w:numPr>
        <w:suppressAutoHyphens/>
        <w:autoSpaceDN w:val="0"/>
        <w:jc w:val="center"/>
        <w:textAlignment w:val="baseline"/>
        <w:rPr>
          <w:rFonts w:cs="Calibri"/>
          <w:bCs/>
          <w:kern w:val="3"/>
          <w:lang w:eastAsia="ar-SA"/>
        </w:rPr>
      </w:pPr>
      <w:r w:rsidRPr="00823A28">
        <w:rPr>
          <w:rFonts w:cs="Calibri"/>
        </w:rPr>
        <w:t xml:space="preserve">zgodnie z ustawą z dnia </w:t>
      </w:r>
      <w:bookmarkStart w:id="2" w:name="_Hlk63336632"/>
      <w:r w:rsidRPr="00823A28">
        <w:rPr>
          <w:rFonts w:cs="Calibri"/>
        </w:rPr>
        <w:t xml:space="preserve">11 września 2019 r. </w:t>
      </w:r>
      <w:bookmarkEnd w:id="2"/>
      <w:r w:rsidRPr="00823A28">
        <w:rPr>
          <w:rFonts w:cs="Calibri"/>
        </w:rPr>
        <w:t xml:space="preserve">- Prawo zamówień publicznych </w:t>
      </w:r>
    </w:p>
    <w:p w14:paraId="1C08DC57" w14:textId="77777777" w:rsidR="001A306D" w:rsidRPr="00ED5BC5" w:rsidRDefault="00ED5BC5" w:rsidP="004E4BEC">
      <w:pPr>
        <w:numPr>
          <w:ilvl w:val="0"/>
          <w:numId w:val="19"/>
        </w:numPr>
        <w:suppressAutoHyphens/>
        <w:autoSpaceDN w:val="0"/>
        <w:spacing w:line="276" w:lineRule="auto"/>
        <w:jc w:val="center"/>
        <w:textAlignment w:val="baseline"/>
        <w:rPr>
          <w:rFonts w:asciiTheme="minorHAnsi" w:hAnsiTheme="minorHAnsi" w:cs="Arial"/>
          <w:b/>
          <w:i/>
        </w:rPr>
      </w:pPr>
      <w:r w:rsidRPr="00ED5BC5">
        <w:rPr>
          <w:rFonts w:cs="Calibri"/>
        </w:rPr>
        <w:t>(Dz. U. z 2019 r., poz. 2019 ze zm.)</w:t>
      </w:r>
    </w:p>
    <w:p w14:paraId="1AF9BEAA" w14:textId="77777777" w:rsidR="001A306D" w:rsidRDefault="001A306D" w:rsidP="001A306D">
      <w:pPr>
        <w:spacing w:line="276" w:lineRule="auto"/>
        <w:jc w:val="center"/>
        <w:rPr>
          <w:rFonts w:asciiTheme="minorHAnsi" w:hAnsiTheme="minorHAnsi" w:cs="Arial"/>
          <w:i/>
        </w:rPr>
      </w:pPr>
    </w:p>
    <w:p w14:paraId="7A14370D" w14:textId="77777777" w:rsidR="001A306D" w:rsidRDefault="001A306D" w:rsidP="001A306D">
      <w:pPr>
        <w:spacing w:line="276" w:lineRule="auto"/>
        <w:jc w:val="center"/>
        <w:rPr>
          <w:rFonts w:asciiTheme="minorHAnsi" w:hAnsiTheme="minorHAnsi" w:cs="Arial"/>
          <w:sz w:val="22"/>
        </w:rPr>
      </w:pPr>
    </w:p>
    <w:p w14:paraId="7490EFDF" w14:textId="43841A50" w:rsidR="001A306D" w:rsidRPr="00A50E81" w:rsidRDefault="001A306D" w:rsidP="001A306D">
      <w:pPr>
        <w:spacing w:line="276" w:lineRule="auto"/>
        <w:jc w:val="center"/>
        <w:rPr>
          <w:rFonts w:asciiTheme="minorHAnsi" w:hAnsiTheme="minorHAnsi" w:cs="Arial"/>
          <w:b/>
          <w:sz w:val="22"/>
        </w:rPr>
      </w:pPr>
      <w:r w:rsidRPr="00A50E81">
        <w:rPr>
          <w:rFonts w:asciiTheme="minorHAnsi" w:hAnsiTheme="minorHAnsi" w:cs="Arial"/>
          <w:b/>
          <w:sz w:val="22"/>
        </w:rPr>
        <w:t>ZP</w:t>
      </w:r>
      <w:r w:rsidR="0065178C">
        <w:rPr>
          <w:rFonts w:asciiTheme="minorHAnsi" w:hAnsiTheme="minorHAnsi" w:cs="Arial"/>
          <w:b/>
          <w:sz w:val="22"/>
        </w:rPr>
        <w:t>/SZP/</w:t>
      </w:r>
      <w:r w:rsidR="001B0D0C">
        <w:rPr>
          <w:rFonts w:asciiTheme="minorHAnsi" w:hAnsiTheme="minorHAnsi" w:cs="Arial"/>
          <w:b/>
          <w:sz w:val="22"/>
        </w:rPr>
        <w:t>0</w:t>
      </w:r>
      <w:r w:rsidR="00905BD4">
        <w:rPr>
          <w:rFonts w:asciiTheme="minorHAnsi" w:hAnsiTheme="minorHAnsi" w:cs="Arial"/>
          <w:b/>
          <w:sz w:val="22"/>
        </w:rPr>
        <w:t>5</w:t>
      </w:r>
      <w:r w:rsidR="00E96FC4">
        <w:rPr>
          <w:rFonts w:asciiTheme="minorHAnsi" w:hAnsiTheme="minorHAnsi" w:cs="Arial"/>
          <w:b/>
          <w:sz w:val="22"/>
        </w:rPr>
        <w:t>/2021</w:t>
      </w:r>
    </w:p>
    <w:p w14:paraId="774F2B7B" w14:textId="77777777" w:rsidR="001A306D" w:rsidRDefault="001A306D" w:rsidP="001A306D">
      <w:pPr>
        <w:spacing w:line="276" w:lineRule="auto"/>
        <w:jc w:val="center"/>
        <w:rPr>
          <w:rFonts w:asciiTheme="minorHAnsi" w:hAnsiTheme="minorHAnsi" w:cs="Arial"/>
          <w:sz w:val="22"/>
        </w:rPr>
      </w:pPr>
    </w:p>
    <w:p w14:paraId="3343F60F" w14:textId="77777777" w:rsidR="001A306D" w:rsidRDefault="001A306D" w:rsidP="001A306D">
      <w:pPr>
        <w:spacing w:line="276" w:lineRule="auto"/>
        <w:jc w:val="center"/>
        <w:rPr>
          <w:rFonts w:asciiTheme="minorHAnsi" w:hAnsiTheme="minorHAnsi" w:cs="Arial"/>
          <w:sz w:val="22"/>
        </w:rPr>
      </w:pPr>
    </w:p>
    <w:p w14:paraId="51437856" w14:textId="77777777" w:rsidR="001A306D" w:rsidRDefault="001A306D" w:rsidP="001A306D">
      <w:pPr>
        <w:spacing w:line="276" w:lineRule="auto"/>
        <w:jc w:val="center"/>
        <w:rPr>
          <w:rFonts w:asciiTheme="minorHAnsi" w:hAnsiTheme="minorHAnsi" w:cs="Arial"/>
          <w:sz w:val="22"/>
        </w:rPr>
      </w:pPr>
      <w:r>
        <w:rPr>
          <w:rFonts w:asciiTheme="minorHAnsi" w:hAnsiTheme="minorHAnsi" w:cs="Arial"/>
          <w:sz w:val="22"/>
        </w:rPr>
        <w:t xml:space="preserve">Ryki, </w:t>
      </w:r>
      <w:r w:rsidR="00ED5BC5">
        <w:rPr>
          <w:rFonts w:asciiTheme="minorHAnsi" w:hAnsiTheme="minorHAnsi" w:cs="Arial"/>
          <w:sz w:val="22"/>
        </w:rPr>
        <w:t>czerwiec</w:t>
      </w:r>
      <w:r w:rsidR="00A50E81" w:rsidRPr="00A50E81">
        <w:rPr>
          <w:rFonts w:asciiTheme="minorHAnsi" w:hAnsiTheme="minorHAnsi" w:cs="Arial"/>
          <w:sz w:val="22"/>
        </w:rPr>
        <w:t xml:space="preserve"> 202</w:t>
      </w:r>
      <w:r w:rsidR="002C4A0C">
        <w:rPr>
          <w:rFonts w:asciiTheme="minorHAnsi" w:hAnsiTheme="minorHAnsi" w:cs="Arial"/>
          <w:sz w:val="22"/>
        </w:rPr>
        <w:t>1</w:t>
      </w:r>
      <w:r w:rsidR="00A50E81" w:rsidRPr="00A50E81">
        <w:rPr>
          <w:rFonts w:asciiTheme="minorHAnsi" w:hAnsiTheme="minorHAnsi" w:cs="Arial"/>
          <w:sz w:val="22"/>
        </w:rPr>
        <w:t>r.</w:t>
      </w:r>
    </w:p>
    <w:p w14:paraId="246C61BF" w14:textId="77777777" w:rsidR="001A306D" w:rsidRDefault="001A306D" w:rsidP="001A306D">
      <w:pPr>
        <w:spacing w:line="276" w:lineRule="auto"/>
        <w:jc w:val="center"/>
        <w:rPr>
          <w:rFonts w:asciiTheme="minorHAnsi" w:hAnsiTheme="minorHAnsi" w:cs="Arial"/>
          <w:sz w:val="22"/>
        </w:rPr>
      </w:pPr>
    </w:p>
    <w:p w14:paraId="6CEEA271" w14:textId="77777777" w:rsidR="001A306D" w:rsidRDefault="001A306D" w:rsidP="001A306D">
      <w:pPr>
        <w:spacing w:line="276" w:lineRule="auto"/>
        <w:jc w:val="center"/>
        <w:rPr>
          <w:rFonts w:asciiTheme="minorHAnsi" w:hAnsiTheme="minorHAnsi" w:cs="Arial"/>
          <w:sz w:val="22"/>
        </w:rPr>
      </w:pPr>
    </w:p>
    <w:p w14:paraId="19DAC2E3" w14:textId="77777777" w:rsidR="001A306D" w:rsidRDefault="001A306D" w:rsidP="001A306D">
      <w:pPr>
        <w:spacing w:line="276" w:lineRule="auto"/>
        <w:jc w:val="center"/>
        <w:rPr>
          <w:rFonts w:asciiTheme="minorHAnsi" w:hAnsiTheme="minorHAnsi" w:cs="Arial"/>
          <w:sz w:val="22"/>
        </w:rPr>
      </w:pPr>
    </w:p>
    <w:p w14:paraId="78733F6D" w14:textId="77777777" w:rsidR="00A675B5" w:rsidRDefault="00A675B5" w:rsidP="001A306D">
      <w:pPr>
        <w:spacing w:line="276" w:lineRule="auto"/>
        <w:jc w:val="center"/>
        <w:rPr>
          <w:rFonts w:asciiTheme="minorHAnsi" w:hAnsiTheme="minorHAnsi" w:cs="Arial"/>
          <w:sz w:val="22"/>
        </w:rPr>
      </w:pPr>
    </w:p>
    <w:p w14:paraId="785524F1" w14:textId="77777777" w:rsidR="00A675B5" w:rsidRDefault="00A675B5" w:rsidP="001A306D">
      <w:pPr>
        <w:spacing w:line="276" w:lineRule="auto"/>
        <w:jc w:val="center"/>
        <w:rPr>
          <w:rFonts w:asciiTheme="minorHAnsi" w:hAnsiTheme="minorHAnsi" w:cs="Arial"/>
          <w:sz w:val="22"/>
        </w:rPr>
      </w:pPr>
    </w:p>
    <w:p w14:paraId="75772490" w14:textId="77777777" w:rsidR="001A306D" w:rsidRDefault="00A32DEB" w:rsidP="00A32DEB">
      <w:pPr>
        <w:spacing w:line="276" w:lineRule="auto"/>
        <w:jc w:val="center"/>
        <w:rPr>
          <w:rFonts w:asciiTheme="minorHAnsi" w:hAnsiTheme="minorHAnsi" w:cs="Arial"/>
          <w:sz w:val="22"/>
        </w:rPr>
      </w:pPr>
      <w:r>
        <w:rPr>
          <w:rFonts w:asciiTheme="minorHAnsi" w:hAnsiTheme="minorHAnsi" w:cs="Arial"/>
          <w:sz w:val="22"/>
        </w:rPr>
        <w:t>………………………………………………</w:t>
      </w:r>
    </w:p>
    <w:p w14:paraId="76C2A19E" w14:textId="77777777" w:rsidR="00A32DEB" w:rsidRDefault="00A32DEB" w:rsidP="00A32DEB">
      <w:pPr>
        <w:spacing w:line="276" w:lineRule="auto"/>
        <w:jc w:val="center"/>
        <w:rPr>
          <w:rFonts w:asciiTheme="minorHAnsi" w:hAnsiTheme="minorHAnsi" w:cs="Arial"/>
          <w:sz w:val="22"/>
        </w:rPr>
      </w:pPr>
    </w:p>
    <w:p w14:paraId="23BF2D9A" w14:textId="77777777" w:rsidR="001A306D" w:rsidRDefault="001A306D" w:rsidP="001A306D">
      <w:pPr>
        <w:spacing w:line="276" w:lineRule="auto"/>
        <w:rPr>
          <w:rFonts w:asciiTheme="minorHAnsi" w:hAnsiTheme="minorHAnsi" w:cs="Arial"/>
          <w:sz w:val="22"/>
        </w:rPr>
      </w:pPr>
    </w:p>
    <w:p w14:paraId="78452284" w14:textId="77777777" w:rsidR="00A32DEB" w:rsidRDefault="00A32DEB" w:rsidP="001A306D">
      <w:pPr>
        <w:spacing w:line="276" w:lineRule="auto"/>
        <w:rPr>
          <w:rFonts w:asciiTheme="minorHAnsi" w:hAnsiTheme="minorHAnsi" w:cs="Arial"/>
          <w:sz w:val="22"/>
        </w:rPr>
      </w:pPr>
    </w:p>
    <w:p w14:paraId="0F4A1D4A" w14:textId="77777777" w:rsidR="00852AE4" w:rsidRDefault="00852AE4" w:rsidP="001A306D">
      <w:pPr>
        <w:spacing w:line="276" w:lineRule="auto"/>
        <w:rPr>
          <w:rFonts w:asciiTheme="minorHAnsi" w:hAnsiTheme="minorHAnsi" w:cs="Arial"/>
          <w:sz w:val="22"/>
        </w:rPr>
      </w:pPr>
    </w:p>
    <w:p w14:paraId="295252C3" w14:textId="77777777" w:rsidR="007B656D" w:rsidRDefault="007B656D" w:rsidP="001A306D">
      <w:pPr>
        <w:spacing w:line="276" w:lineRule="auto"/>
        <w:jc w:val="center"/>
        <w:rPr>
          <w:rFonts w:asciiTheme="minorHAnsi" w:hAnsiTheme="minorHAnsi" w:cs="Arial"/>
          <w:b/>
          <w:sz w:val="22"/>
        </w:rPr>
      </w:pPr>
    </w:p>
    <w:p w14:paraId="563DC321" w14:textId="77777777" w:rsidR="001B0D0C" w:rsidRDefault="001B0D0C" w:rsidP="001A306D">
      <w:pPr>
        <w:spacing w:line="276" w:lineRule="auto"/>
        <w:jc w:val="center"/>
        <w:rPr>
          <w:rFonts w:asciiTheme="minorHAnsi" w:hAnsiTheme="minorHAnsi" w:cs="Arial"/>
          <w:b/>
          <w:sz w:val="22"/>
        </w:rPr>
      </w:pPr>
    </w:p>
    <w:p w14:paraId="1A739CFC" w14:textId="77777777" w:rsidR="001B0D0C" w:rsidRDefault="001B0D0C" w:rsidP="001A306D">
      <w:pPr>
        <w:spacing w:line="276" w:lineRule="auto"/>
        <w:jc w:val="center"/>
        <w:rPr>
          <w:rFonts w:asciiTheme="minorHAnsi" w:hAnsiTheme="minorHAnsi" w:cs="Arial"/>
          <w:b/>
          <w:sz w:val="22"/>
        </w:rPr>
      </w:pPr>
    </w:p>
    <w:p w14:paraId="605A3AC6" w14:textId="77777777" w:rsidR="001B0D0C" w:rsidRDefault="001B0D0C" w:rsidP="001A306D">
      <w:pPr>
        <w:spacing w:line="276" w:lineRule="auto"/>
        <w:jc w:val="center"/>
        <w:rPr>
          <w:rFonts w:asciiTheme="minorHAnsi" w:hAnsiTheme="minorHAnsi" w:cs="Arial"/>
          <w:b/>
          <w:sz w:val="22"/>
        </w:rPr>
      </w:pPr>
    </w:p>
    <w:p w14:paraId="008DA5DC" w14:textId="77777777" w:rsidR="001B0D0C" w:rsidRDefault="001B0D0C" w:rsidP="001A306D">
      <w:pPr>
        <w:spacing w:line="276" w:lineRule="auto"/>
        <w:jc w:val="center"/>
        <w:rPr>
          <w:rFonts w:asciiTheme="minorHAnsi" w:hAnsiTheme="minorHAnsi" w:cs="Arial"/>
          <w:b/>
          <w:sz w:val="22"/>
        </w:rPr>
      </w:pPr>
    </w:p>
    <w:p w14:paraId="552099ED" w14:textId="77777777" w:rsidR="001B0D0C" w:rsidRDefault="001B0D0C" w:rsidP="001A306D">
      <w:pPr>
        <w:spacing w:line="276" w:lineRule="auto"/>
        <w:jc w:val="center"/>
        <w:rPr>
          <w:rFonts w:asciiTheme="minorHAnsi" w:hAnsiTheme="minorHAnsi" w:cs="Arial"/>
          <w:b/>
          <w:sz w:val="22"/>
        </w:rPr>
      </w:pPr>
    </w:p>
    <w:p w14:paraId="5EBDEAFE" w14:textId="77777777" w:rsidR="001B0D0C" w:rsidRDefault="001B0D0C" w:rsidP="001A306D">
      <w:pPr>
        <w:spacing w:line="276" w:lineRule="auto"/>
        <w:jc w:val="center"/>
        <w:rPr>
          <w:rFonts w:asciiTheme="minorHAnsi" w:hAnsiTheme="minorHAnsi" w:cs="Arial"/>
          <w:b/>
          <w:sz w:val="22"/>
        </w:rPr>
      </w:pPr>
    </w:p>
    <w:p w14:paraId="36ED0C08" w14:textId="77777777" w:rsidR="001B0D0C" w:rsidRPr="001B0D0C" w:rsidRDefault="001B0D0C" w:rsidP="001A306D">
      <w:pPr>
        <w:spacing w:line="276" w:lineRule="auto"/>
        <w:jc w:val="center"/>
        <w:rPr>
          <w:rStyle w:val="Wyrnieniedelikatne"/>
        </w:rPr>
      </w:pPr>
      <w:r w:rsidRPr="001B0D0C">
        <w:rPr>
          <w:rStyle w:val="Wyrnieniedelikatne"/>
        </w:rPr>
        <w:t>Szpital Powiatowy w Rykach sp. z o.o., ul. Żytnia 23, 08-500 Ryki</w:t>
      </w:r>
    </w:p>
    <w:p w14:paraId="3EF36F1D" w14:textId="77777777" w:rsidR="001B0D0C" w:rsidRPr="001B0D0C" w:rsidRDefault="0044001C" w:rsidP="001A306D">
      <w:pPr>
        <w:spacing w:line="276" w:lineRule="auto"/>
        <w:jc w:val="center"/>
        <w:rPr>
          <w:rStyle w:val="Wyrnieniedelikatne"/>
        </w:rPr>
      </w:pPr>
      <w:r>
        <w:rPr>
          <w:rStyle w:val="Wyrnieniedelikatne"/>
        </w:rPr>
        <w:t xml:space="preserve"> tel. centrala: 81 307 81 0</w:t>
      </w:r>
      <w:r w:rsidR="001B0D0C" w:rsidRPr="001B0D0C">
        <w:rPr>
          <w:rStyle w:val="Wyrnieniedelikatne"/>
        </w:rPr>
        <w:t xml:space="preserve">0, tel. sekretariat: 533 327 028, e-mail: </w:t>
      </w:r>
      <w:hyperlink r:id="rId8" w:history="1">
        <w:r w:rsidR="001B0D0C" w:rsidRPr="001B0D0C">
          <w:rPr>
            <w:rStyle w:val="Wyrnieniedelikatne"/>
          </w:rPr>
          <w:t>sekretariat@rykiszpital.pl</w:t>
        </w:r>
      </w:hyperlink>
    </w:p>
    <w:p w14:paraId="1BFA8E12" w14:textId="77777777" w:rsidR="001B0D0C" w:rsidRPr="001B0D0C" w:rsidRDefault="001B0D0C" w:rsidP="001A306D">
      <w:pPr>
        <w:spacing w:line="276" w:lineRule="auto"/>
        <w:jc w:val="center"/>
        <w:rPr>
          <w:rStyle w:val="Wyrnieniedelikatne"/>
        </w:rPr>
      </w:pPr>
      <w:r w:rsidRPr="001B0D0C">
        <w:rPr>
          <w:rStyle w:val="Wyrnieniedelikatne"/>
        </w:rPr>
        <w:t xml:space="preserve"> NIP 506 011 81 85, KRS 0000767134, REGON 382358228</w:t>
      </w:r>
    </w:p>
    <w:p w14:paraId="7628F68B" w14:textId="77777777" w:rsidR="001B0D0C" w:rsidRPr="001B0D0C" w:rsidRDefault="001B0D0C" w:rsidP="001A306D">
      <w:pPr>
        <w:spacing w:line="276" w:lineRule="auto"/>
        <w:jc w:val="center"/>
        <w:rPr>
          <w:rStyle w:val="Wyrnieniedelikatne"/>
        </w:rPr>
      </w:pPr>
      <w:r w:rsidRPr="001B0D0C">
        <w:rPr>
          <w:rStyle w:val="Wyrnieniedelikatne"/>
        </w:rPr>
        <w:lastRenderedPageBreak/>
        <w:t xml:space="preserve"> rykiszpital.pl</w:t>
      </w:r>
    </w:p>
    <w:p w14:paraId="1C872091" w14:textId="77777777" w:rsidR="007E36E6" w:rsidRPr="007E36E6" w:rsidRDefault="007E36E6" w:rsidP="007E36E6">
      <w:pPr>
        <w:pStyle w:val="Nagwek1"/>
        <w:shd w:val="clear" w:color="auto" w:fill="EEECE1" w:themeFill="background2"/>
        <w:jc w:val="center"/>
        <w:rPr>
          <w:rFonts w:asciiTheme="majorHAnsi" w:hAnsiTheme="majorHAnsi"/>
          <w:u w:val="single"/>
          <w:lang w:val="pl-PL"/>
        </w:rPr>
      </w:pPr>
      <w:bookmarkStart w:id="3" w:name="_Toc6228"/>
      <w:r w:rsidRPr="007E36E6">
        <w:rPr>
          <w:rFonts w:asciiTheme="majorHAnsi" w:hAnsiTheme="majorHAnsi"/>
          <w:u w:val="single"/>
          <w:lang w:val="pl-PL"/>
        </w:rPr>
        <w:t>ROZDZIAŁ 1</w:t>
      </w:r>
    </w:p>
    <w:p w14:paraId="06F92E13" w14:textId="77777777" w:rsidR="007B656D" w:rsidRDefault="007B656D" w:rsidP="00FF258B">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3"/>
    </w:p>
    <w:p w14:paraId="206948C0" w14:textId="77777777" w:rsidR="007B656D" w:rsidRPr="007B656D" w:rsidRDefault="007B656D" w:rsidP="007B656D">
      <w:pPr>
        <w:spacing w:line="360" w:lineRule="auto"/>
      </w:pPr>
      <w:r>
        <w:rPr>
          <w:b/>
          <w:bCs/>
        </w:rPr>
        <w:t>1</w:t>
      </w:r>
      <w:r w:rsidR="007E36E6">
        <w:rPr>
          <w:b/>
          <w:bCs/>
        </w:rPr>
        <w:t>.1</w:t>
      </w:r>
      <w:r>
        <w:rPr>
          <w:b/>
          <w:bCs/>
        </w:rPr>
        <w:t>.Nazwa oraz adres Zamawiającego:</w:t>
      </w:r>
    </w:p>
    <w:p w14:paraId="0218A9EC" w14:textId="77777777" w:rsidR="001A306D" w:rsidRDefault="005870E3" w:rsidP="007B65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Szpital Powiatowy w Rykach Sp. z o.o., </w:t>
      </w:r>
    </w:p>
    <w:p w14:paraId="073B70BF" w14:textId="77777777" w:rsidR="001A306D" w:rsidRDefault="00160BBB" w:rsidP="001A306D">
      <w:pPr>
        <w:pStyle w:val="Akapitzlist"/>
        <w:spacing w:line="276" w:lineRule="auto"/>
        <w:jc w:val="both"/>
        <w:rPr>
          <w:rFonts w:asciiTheme="minorHAnsi" w:hAnsiTheme="minorHAnsi" w:cs="Arial"/>
          <w:sz w:val="22"/>
        </w:rPr>
      </w:pPr>
      <w:r>
        <w:rPr>
          <w:rFonts w:asciiTheme="minorHAnsi" w:hAnsiTheme="minorHAnsi" w:cs="Arial"/>
          <w:sz w:val="22"/>
        </w:rPr>
        <w:t xml:space="preserve">  </w:t>
      </w:r>
      <w:r w:rsidR="001A306D">
        <w:rPr>
          <w:rFonts w:asciiTheme="minorHAnsi" w:hAnsiTheme="minorHAnsi" w:cs="Arial"/>
          <w:sz w:val="22"/>
        </w:rPr>
        <w:t xml:space="preserve">08-500 Ryki, </w:t>
      </w:r>
      <w:r w:rsidR="001A306D" w:rsidRPr="001A306D">
        <w:rPr>
          <w:rFonts w:asciiTheme="minorHAnsi" w:hAnsiTheme="minorHAnsi" w:cs="Arial"/>
          <w:sz w:val="22"/>
        </w:rPr>
        <w:t xml:space="preserve">ul. </w:t>
      </w:r>
      <w:r w:rsidR="001A306D">
        <w:rPr>
          <w:rFonts w:asciiTheme="minorHAnsi" w:hAnsiTheme="minorHAnsi" w:cs="Arial"/>
          <w:sz w:val="22"/>
        </w:rPr>
        <w:t>Żytnia 23</w:t>
      </w:r>
    </w:p>
    <w:p w14:paraId="0E60F0BC"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2</w:t>
      </w:r>
      <w:r w:rsidR="00FF258B">
        <w:rPr>
          <w:rFonts w:asciiTheme="minorHAnsi" w:hAnsiTheme="minorHAnsi" w:cs="Arial"/>
          <w:sz w:val="22"/>
        </w:rPr>
        <w:t>.</w:t>
      </w:r>
      <w:r w:rsidR="007B656D">
        <w:rPr>
          <w:rFonts w:asciiTheme="minorHAnsi" w:hAnsiTheme="minorHAnsi" w:cs="Arial"/>
          <w:sz w:val="22"/>
        </w:rPr>
        <w:t xml:space="preserve"> </w:t>
      </w:r>
      <w:r w:rsidR="007B656D">
        <w:rPr>
          <w:b/>
          <w:bCs/>
        </w:rPr>
        <w:t>Numer telefonu:</w:t>
      </w:r>
    </w:p>
    <w:p w14:paraId="38002040" w14:textId="77777777" w:rsidR="001A306D" w:rsidRDefault="007B656D" w:rsidP="007B656D">
      <w:pPr>
        <w:spacing w:line="276" w:lineRule="auto"/>
        <w:jc w:val="both"/>
        <w:rPr>
          <w:rFonts w:asciiTheme="minorHAnsi" w:hAnsiTheme="minorHAnsi" w:cs="Arial"/>
          <w:sz w:val="22"/>
        </w:rPr>
      </w:pPr>
      <w:r>
        <w:rPr>
          <w:rFonts w:asciiTheme="minorHAnsi" w:hAnsiTheme="minorHAnsi" w:cs="Arial"/>
          <w:sz w:val="22"/>
        </w:rPr>
        <w:t xml:space="preserve">       </w:t>
      </w:r>
      <w:r w:rsidR="005870E3" w:rsidRPr="007B656D">
        <w:rPr>
          <w:rFonts w:asciiTheme="minorHAnsi" w:hAnsiTheme="minorHAnsi" w:cs="Arial"/>
          <w:sz w:val="22"/>
        </w:rPr>
        <w:t xml:space="preserve"> </w:t>
      </w:r>
      <w:r w:rsidR="001A306D" w:rsidRPr="007B656D">
        <w:rPr>
          <w:rFonts w:asciiTheme="minorHAnsi" w:hAnsiTheme="minorHAnsi" w:cs="Arial"/>
          <w:sz w:val="22"/>
        </w:rPr>
        <w:t>tel. 533 327</w:t>
      </w:r>
      <w:r>
        <w:rPr>
          <w:rFonts w:asciiTheme="minorHAnsi" w:hAnsiTheme="minorHAnsi" w:cs="Arial"/>
          <w:sz w:val="22"/>
        </w:rPr>
        <w:t> </w:t>
      </w:r>
      <w:r w:rsidR="001A306D" w:rsidRPr="007B656D">
        <w:rPr>
          <w:rFonts w:asciiTheme="minorHAnsi" w:hAnsiTheme="minorHAnsi" w:cs="Arial"/>
          <w:sz w:val="22"/>
        </w:rPr>
        <w:t>0</w:t>
      </w:r>
      <w:r w:rsidR="008C0C24">
        <w:rPr>
          <w:rFonts w:asciiTheme="minorHAnsi" w:hAnsiTheme="minorHAnsi" w:cs="Arial"/>
          <w:sz w:val="22"/>
        </w:rPr>
        <w:t>71</w:t>
      </w:r>
    </w:p>
    <w:p w14:paraId="77E1F82C" w14:textId="77777777" w:rsidR="007B656D" w:rsidRDefault="007E36E6" w:rsidP="007B656D">
      <w:pPr>
        <w:spacing w:line="360" w:lineRule="auto"/>
        <w:rPr>
          <w:b/>
          <w:bCs/>
        </w:rPr>
      </w:pPr>
      <w:r w:rsidRPr="00FF258B">
        <w:rPr>
          <w:rFonts w:asciiTheme="minorHAnsi" w:hAnsiTheme="minorHAnsi" w:cs="Arial"/>
          <w:b/>
          <w:sz w:val="22"/>
        </w:rPr>
        <w:t>1</w:t>
      </w:r>
      <w:r w:rsidR="007B656D" w:rsidRPr="00FF258B">
        <w:rPr>
          <w:rFonts w:asciiTheme="minorHAnsi" w:hAnsiTheme="minorHAnsi" w:cs="Arial"/>
          <w:b/>
          <w:sz w:val="22"/>
        </w:rPr>
        <w:t>.</w:t>
      </w:r>
      <w:r w:rsidRPr="00FF258B">
        <w:rPr>
          <w:rFonts w:asciiTheme="minorHAnsi" w:hAnsiTheme="minorHAnsi" w:cs="Arial"/>
          <w:b/>
          <w:sz w:val="22"/>
        </w:rPr>
        <w:t>3</w:t>
      </w:r>
      <w:r w:rsidR="00FF258B" w:rsidRPr="00FF258B">
        <w:rPr>
          <w:rFonts w:asciiTheme="minorHAnsi" w:hAnsiTheme="minorHAnsi" w:cs="Arial"/>
          <w:b/>
          <w:sz w:val="22"/>
        </w:rPr>
        <w:t>.</w:t>
      </w:r>
      <w:r w:rsidR="007B656D">
        <w:rPr>
          <w:rFonts w:asciiTheme="minorHAnsi" w:hAnsiTheme="minorHAnsi" w:cs="Arial"/>
          <w:sz w:val="22"/>
        </w:rPr>
        <w:t xml:space="preserve"> </w:t>
      </w:r>
      <w:r w:rsidR="007B656D">
        <w:rPr>
          <w:b/>
          <w:bCs/>
        </w:rPr>
        <w:t>Adres strony internetowej prowadzonego postępowania:</w:t>
      </w:r>
    </w:p>
    <w:p w14:paraId="32FAAC11" w14:textId="77777777" w:rsidR="001A306D" w:rsidRDefault="007B656D" w:rsidP="007B656D">
      <w:pPr>
        <w:spacing w:line="276" w:lineRule="auto"/>
        <w:jc w:val="both"/>
        <w:rPr>
          <w:sz w:val="22"/>
        </w:rPr>
      </w:pPr>
      <w:r>
        <w:rPr>
          <w:rFonts w:asciiTheme="minorHAnsi" w:hAnsiTheme="minorHAnsi" w:cs="Arial"/>
          <w:sz w:val="22"/>
        </w:rPr>
        <w:t xml:space="preserve">         </w:t>
      </w:r>
      <w:r w:rsidR="001A306D" w:rsidRPr="007B656D">
        <w:rPr>
          <w:rFonts w:asciiTheme="minorHAnsi" w:hAnsiTheme="minorHAnsi" w:cs="Arial"/>
          <w:sz w:val="22"/>
        </w:rPr>
        <w:t xml:space="preserve"> </w:t>
      </w:r>
      <w:hyperlink r:id="rId9" w:history="1">
        <w:r w:rsidR="001A306D" w:rsidRPr="007B656D">
          <w:rPr>
            <w:rStyle w:val="Hipercze"/>
            <w:sz w:val="22"/>
          </w:rPr>
          <w:t>https://rykiszpital.pl</w:t>
        </w:r>
      </w:hyperlink>
      <w:r w:rsidR="001A306D" w:rsidRPr="007B656D">
        <w:rPr>
          <w:sz w:val="22"/>
        </w:rPr>
        <w:t xml:space="preserve"> </w:t>
      </w:r>
    </w:p>
    <w:p w14:paraId="55A7DA39" w14:textId="77777777" w:rsidR="00160BBB" w:rsidRDefault="007E36E6" w:rsidP="00160BBB">
      <w:pPr>
        <w:spacing w:line="360" w:lineRule="auto"/>
        <w:rPr>
          <w:b/>
          <w:bCs/>
        </w:rPr>
      </w:pPr>
      <w:r w:rsidRPr="00FF258B">
        <w:rPr>
          <w:b/>
          <w:sz w:val="22"/>
        </w:rPr>
        <w:t>1.4</w:t>
      </w:r>
      <w:r w:rsidR="00FF258B">
        <w:rPr>
          <w:b/>
          <w:sz w:val="22"/>
        </w:rPr>
        <w:t>.</w:t>
      </w:r>
      <w:r w:rsidR="00160BBB">
        <w:rPr>
          <w:sz w:val="22"/>
        </w:rPr>
        <w:t xml:space="preserve"> </w:t>
      </w:r>
      <w:r w:rsidR="00160BBB">
        <w:rPr>
          <w:b/>
          <w:bCs/>
        </w:rPr>
        <w:t>Adres poczty elektronicznej:</w:t>
      </w:r>
    </w:p>
    <w:p w14:paraId="236B9294" w14:textId="77777777" w:rsidR="00160BBB" w:rsidRDefault="00160BBB" w:rsidP="007B656D">
      <w:pPr>
        <w:spacing w:line="276" w:lineRule="auto"/>
        <w:jc w:val="both"/>
      </w:pPr>
      <w:r>
        <w:t xml:space="preserve">        </w:t>
      </w:r>
      <w:hyperlink r:id="rId10" w:history="1">
        <w:r w:rsidRPr="00D53E57">
          <w:rPr>
            <w:rStyle w:val="Hipercze"/>
            <w:rFonts w:asciiTheme="minorHAnsi" w:hAnsiTheme="minorHAnsi" w:cs="Arial"/>
            <w:sz w:val="22"/>
          </w:rPr>
          <w:t>przetargi@rykiszpital.pl</w:t>
        </w:r>
      </w:hyperlink>
    </w:p>
    <w:p w14:paraId="70E2F162" w14:textId="77777777" w:rsidR="00160BBB" w:rsidRDefault="007E36E6" w:rsidP="007B656D">
      <w:pPr>
        <w:spacing w:line="276" w:lineRule="auto"/>
        <w:jc w:val="both"/>
      </w:pPr>
      <w:r w:rsidRPr="00FF258B">
        <w:rPr>
          <w:b/>
        </w:rPr>
        <w:t>1.5</w:t>
      </w:r>
      <w:r w:rsidR="00FF258B">
        <w:rPr>
          <w:b/>
          <w:bCs/>
        </w:rPr>
        <w:t>.</w:t>
      </w:r>
      <w:r w:rsidR="00160BBB" w:rsidRPr="00FF258B">
        <w:rPr>
          <w:b/>
          <w:bCs/>
        </w:rPr>
        <w:t xml:space="preserve"> </w:t>
      </w:r>
      <w:r w:rsidR="00160BBB">
        <w:rPr>
          <w:b/>
          <w:bCs/>
        </w:rPr>
        <w:t xml:space="preserve">Skrzynka podawcza </w:t>
      </w:r>
      <w:proofErr w:type="spellStart"/>
      <w:r w:rsidR="00160BBB">
        <w:rPr>
          <w:b/>
          <w:bCs/>
        </w:rPr>
        <w:t>e</w:t>
      </w:r>
      <w:r w:rsidR="00160BBB" w:rsidRPr="00EF64C7">
        <w:t>PUAP</w:t>
      </w:r>
      <w:proofErr w:type="spellEnd"/>
      <w:r w:rsidR="00160BBB" w:rsidRPr="00EF64C7">
        <w:t>:</w:t>
      </w:r>
      <w:r w:rsidR="001A5FF7">
        <w:t xml:space="preserve">  </w:t>
      </w:r>
      <w:r w:rsidR="001A5FF7" w:rsidRPr="001A5FF7">
        <w:rPr>
          <w:rFonts w:asciiTheme="minorHAnsi" w:hAnsiTheme="minorHAnsi" w:cs="Arial"/>
          <w:color w:val="00B0F0"/>
        </w:rPr>
        <w:t>/</w:t>
      </w:r>
      <w:proofErr w:type="spellStart"/>
      <w:r w:rsidR="001A5FF7" w:rsidRPr="001A5FF7">
        <w:rPr>
          <w:rFonts w:asciiTheme="minorHAnsi" w:hAnsiTheme="minorHAnsi" w:cs="Arial"/>
          <w:color w:val="00B0F0"/>
        </w:rPr>
        <w:t>Rykiszpital</w:t>
      </w:r>
      <w:proofErr w:type="spellEnd"/>
      <w:r w:rsidR="001A5FF7" w:rsidRPr="001A5FF7">
        <w:rPr>
          <w:rFonts w:asciiTheme="minorHAnsi" w:hAnsiTheme="minorHAnsi" w:cs="Arial"/>
          <w:color w:val="00B0F0"/>
        </w:rPr>
        <w:t>/domyślna</w:t>
      </w:r>
    </w:p>
    <w:p w14:paraId="4D533097" w14:textId="77777777" w:rsidR="00160BBB" w:rsidRPr="007B656D" w:rsidRDefault="00160BBB" w:rsidP="007B656D">
      <w:pPr>
        <w:spacing w:line="276" w:lineRule="auto"/>
        <w:jc w:val="both"/>
        <w:rPr>
          <w:sz w:val="22"/>
        </w:rPr>
      </w:pPr>
    </w:p>
    <w:p w14:paraId="0B7BF197" w14:textId="77777777" w:rsidR="00160BBB" w:rsidRDefault="003B6F8D" w:rsidP="00FF258B">
      <w:pPr>
        <w:pStyle w:val="Tekstkomentarza"/>
        <w:ind w:firstLine="708"/>
        <w:jc w:val="center"/>
        <w:rPr>
          <w:b/>
          <w:sz w:val="22"/>
        </w:rPr>
      </w:pPr>
      <w:r w:rsidRPr="00FF258B">
        <w:rPr>
          <w:b/>
          <w:sz w:val="22"/>
          <w:shd w:val="clear" w:color="auto" w:fill="F2F2F2" w:themeFill="background1" w:themeFillShade="F2"/>
        </w:rPr>
        <w:t>SŁOWNIK</w:t>
      </w:r>
    </w:p>
    <w:p w14:paraId="2CEFF470"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Użyte w niniejszej SWZ</w:t>
      </w:r>
      <w:r w:rsidR="0041052D">
        <w:rPr>
          <w:rFonts w:asciiTheme="minorHAnsi" w:hAnsiTheme="minorHAnsi" w:cs="Arial"/>
          <w:sz w:val="22"/>
          <w:szCs w:val="22"/>
        </w:rPr>
        <w:t xml:space="preserve"> </w:t>
      </w:r>
      <w:r w:rsidRPr="003B6F8D">
        <w:rPr>
          <w:rFonts w:asciiTheme="minorHAnsi" w:hAnsiTheme="minorHAnsi" w:cs="Arial"/>
          <w:sz w:val="22"/>
          <w:szCs w:val="22"/>
        </w:rPr>
        <w:t>(oraz w załącznikach) terminy mają następujące znaczenie:</w:t>
      </w:r>
    </w:p>
    <w:p w14:paraId="0C814A93"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1</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ustawaPzp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 xml:space="preserve">ustawa z dnia 11 września 2019r. Prawo zamówień publicznych (t. j. Dz. U. z 2019r., poz. 2019z </w:t>
      </w:r>
      <w:proofErr w:type="spellStart"/>
      <w:r w:rsidRPr="003B6F8D">
        <w:rPr>
          <w:rFonts w:asciiTheme="minorHAnsi" w:hAnsiTheme="minorHAnsi" w:cs="Arial"/>
          <w:sz w:val="22"/>
          <w:szCs w:val="22"/>
        </w:rPr>
        <w:t>późn</w:t>
      </w:r>
      <w:proofErr w:type="spellEnd"/>
      <w:r w:rsidRPr="003B6F8D">
        <w:rPr>
          <w:rFonts w:asciiTheme="minorHAnsi" w:hAnsiTheme="minorHAnsi" w:cs="Arial"/>
          <w:sz w:val="22"/>
          <w:szCs w:val="22"/>
        </w:rPr>
        <w:t>. zm.),</w:t>
      </w:r>
    </w:p>
    <w:p w14:paraId="5716B3BB"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2</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„SWZ”</w:t>
      </w:r>
      <w:r w:rsidRPr="003B6F8D">
        <w:rPr>
          <w:rFonts w:asciiTheme="minorHAnsi" w:hAnsiTheme="minorHAnsi" w:cs="Arial"/>
          <w:sz w:val="22"/>
          <w:szCs w:val="22"/>
        </w:rPr>
        <w:t>–</w:t>
      </w:r>
      <w:r w:rsidR="0041052D">
        <w:rPr>
          <w:rFonts w:asciiTheme="minorHAnsi" w:hAnsiTheme="minorHAnsi" w:cs="Arial"/>
          <w:sz w:val="22"/>
          <w:szCs w:val="22"/>
        </w:rPr>
        <w:t xml:space="preserve"> </w:t>
      </w:r>
      <w:r w:rsidRPr="003B6F8D">
        <w:rPr>
          <w:rFonts w:asciiTheme="minorHAnsi" w:hAnsiTheme="minorHAnsi" w:cs="Arial"/>
          <w:sz w:val="22"/>
          <w:szCs w:val="22"/>
        </w:rPr>
        <w:t>niniejsza Specyfikacja Warunków Zamówienia,</w:t>
      </w:r>
    </w:p>
    <w:p w14:paraId="1CF9EDF8"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3</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„zamówienie”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zamówienie publiczne</w:t>
      </w:r>
      <w:r>
        <w:rPr>
          <w:rFonts w:asciiTheme="minorHAnsi" w:hAnsiTheme="minorHAnsi" w:cs="Arial"/>
          <w:sz w:val="22"/>
          <w:szCs w:val="22"/>
        </w:rPr>
        <w:t xml:space="preserve"> </w:t>
      </w:r>
      <w:r w:rsidRPr="003B6F8D">
        <w:rPr>
          <w:rFonts w:asciiTheme="minorHAnsi" w:hAnsiTheme="minorHAnsi" w:cs="Arial"/>
          <w:sz w:val="22"/>
          <w:szCs w:val="22"/>
        </w:rPr>
        <w:t>będące przedmiotem niniejszego postępowania,</w:t>
      </w:r>
    </w:p>
    <w:p w14:paraId="3B2AFF30"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4</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„postępowanie”</w:t>
      </w:r>
      <w:r w:rsidRPr="003B6F8D">
        <w:rPr>
          <w:rFonts w:asciiTheme="minorHAnsi" w:hAnsiTheme="minorHAnsi" w:cs="Arial"/>
          <w:sz w:val="22"/>
          <w:szCs w:val="22"/>
        </w:rPr>
        <w:t>–</w:t>
      </w:r>
      <w:r>
        <w:rPr>
          <w:rFonts w:asciiTheme="minorHAnsi" w:hAnsiTheme="minorHAnsi" w:cs="Arial"/>
          <w:sz w:val="22"/>
          <w:szCs w:val="22"/>
        </w:rPr>
        <w:t xml:space="preserve"> </w:t>
      </w:r>
      <w:r w:rsidRPr="003B6F8D">
        <w:rPr>
          <w:rFonts w:asciiTheme="minorHAnsi" w:hAnsiTheme="minorHAnsi" w:cs="Arial"/>
          <w:sz w:val="22"/>
          <w:szCs w:val="22"/>
        </w:rPr>
        <w:t>postępowanie o udzielenie zamówienia publicznego, którego dotyczy niniejsza SWZ,</w:t>
      </w:r>
    </w:p>
    <w:p w14:paraId="7B8CA1D6"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5</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„Zamawiający</w:t>
      </w:r>
      <w:r w:rsidRPr="003B6F8D">
        <w:rPr>
          <w:rFonts w:asciiTheme="minorHAnsi" w:hAnsiTheme="minorHAnsi" w:cs="Arial"/>
          <w:sz w:val="22"/>
          <w:szCs w:val="22"/>
        </w:rPr>
        <w:t>”–</w:t>
      </w:r>
      <w:r>
        <w:rPr>
          <w:rFonts w:asciiTheme="minorHAnsi" w:hAnsiTheme="minorHAnsi" w:cs="Arial"/>
          <w:sz w:val="22"/>
          <w:szCs w:val="22"/>
        </w:rPr>
        <w:t xml:space="preserve"> Szpital Powiatowy w Rykach</w:t>
      </w:r>
      <w:r w:rsidRPr="003B6F8D">
        <w:rPr>
          <w:rFonts w:asciiTheme="minorHAnsi" w:hAnsiTheme="minorHAnsi" w:cs="Arial"/>
          <w:sz w:val="22"/>
          <w:szCs w:val="22"/>
        </w:rPr>
        <w:t>,</w:t>
      </w:r>
    </w:p>
    <w:p w14:paraId="5D2980EE"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6</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„Wykonawca”–</w:t>
      </w:r>
      <w:r>
        <w:rPr>
          <w:rFonts w:asciiTheme="minorHAnsi" w:hAnsiTheme="minorHAnsi" w:cs="Arial"/>
          <w:sz w:val="22"/>
          <w:szCs w:val="22"/>
        </w:rPr>
        <w:t xml:space="preserve"> </w:t>
      </w:r>
      <w:r w:rsidRPr="003B6F8D">
        <w:rPr>
          <w:rFonts w:asciiTheme="minorHAnsi" w:hAnsiTheme="minorHAnsi" w:cs="Arial"/>
          <w:sz w:val="22"/>
          <w:szCs w:val="22"/>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C4423C6"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7</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„RODO”-</w:t>
      </w:r>
      <w:r>
        <w:rPr>
          <w:rFonts w:asciiTheme="minorHAnsi" w:hAnsiTheme="minorHAnsi" w:cs="Arial"/>
          <w:sz w:val="22"/>
          <w:szCs w:val="22"/>
        </w:rPr>
        <w:t xml:space="preserve"> </w:t>
      </w:r>
      <w:r w:rsidRPr="003B6F8D">
        <w:rPr>
          <w:rFonts w:asciiTheme="minorHAnsi" w:hAnsiTheme="minorHAnsi" w:cs="Arial"/>
          <w:sz w:val="22"/>
          <w:szCs w:val="22"/>
        </w:rPr>
        <w:t>rozporządzenie Parlamentu Europejskiego</w:t>
      </w:r>
      <w:r>
        <w:rPr>
          <w:rFonts w:asciiTheme="minorHAnsi" w:hAnsiTheme="minorHAnsi" w:cs="Arial"/>
          <w:sz w:val="22"/>
          <w:szCs w:val="22"/>
        </w:rPr>
        <w:t xml:space="preserve"> </w:t>
      </w:r>
      <w:r w:rsidRPr="003B6F8D">
        <w:rPr>
          <w:rFonts w:asciiTheme="minorHAnsi" w:hAnsiTheme="minorHAnsi" w:cs="Arial"/>
          <w:sz w:val="22"/>
          <w:szCs w:val="22"/>
        </w:rPr>
        <w:t>i Rady (UE) 2016/679 z dnia 27 kwietnia2016 r. w sprawie ochrony</w:t>
      </w:r>
      <w:r>
        <w:rPr>
          <w:rFonts w:asciiTheme="minorHAnsi" w:hAnsiTheme="minorHAnsi" w:cs="Arial"/>
          <w:sz w:val="22"/>
          <w:szCs w:val="22"/>
        </w:rPr>
        <w:t xml:space="preserve"> </w:t>
      </w:r>
      <w:r w:rsidRPr="003B6F8D">
        <w:rPr>
          <w:rFonts w:asciiTheme="minorHAnsi" w:hAnsiTheme="minorHAnsi" w:cs="Arial"/>
          <w:sz w:val="22"/>
          <w:szCs w:val="22"/>
        </w:rPr>
        <w:t>osób fizycznych w związku z przetwarzaniem danych osobowych i w sprawie swobodnego przepływu takich danych oraz uchylenia dyrektywy 95/46/WE (ogólne rozporządzenie o ochronie danych) (Dz. Urz. UE L 119 z 04.05.2016, str. 1),</w:t>
      </w:r>
    </w:p>
    <w:p w14:paraId="7D1D1953"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8</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miniPortal</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środek komunikacji elektronicznej służący do komunikacji</w:t>
      </w:r>
      <w:r>
        <w:rPr>
          <w:rFonts w:asciiTheme="minorHAnsi" w:hAnsiTheme="minorHAnsi" w:cs="Arial"/>
          <w:sz w:val="22"/>
          <w:szCs w:val="22"/>
        </w:rPr>
        <w:t xml:space="preserve"> </w:t>
      </w:r>
      <w:r w:rsidRPr="003B6F8D">
        <w:rPr>
          <w:rFonts w:asciiTheme="minorHAnsi" w:hAnsiTheme="minorHAnsi" w:cs="Arial"/>
          <w:sz w:val="22"/>
          <w:szCs w:val="22"/>
        </w:rPr>
        <w:t>elektronicznej</w:t>
      </w:r>
      <w:r>
        <w:rPr>
          <w:rFonts w:asciiTheme="minorHAnsi" w:hAnsiTheme="minorHAnsi" w:cs="Arial"/>
          <w:sz w:val="22"/>
          <w:szCs w:val="22"/>
        </w:rPr>
        <w:t xml:space="preserve"> </w:t>
      </w:r>
      <w:r w:rsidRPr="003B6F8D">
        <w:rPr>
          <w:rFonts w:asciiTheme="minorHAnsi" w:hAnsiTheme="minorHAnsi" w:cs="Arial"/>
          <w:sz w:val="22"/>
          <w:szCs w:val="22"/>
        </w:rPr>
        <w:t>między Zamawiającym i Wykonawcami,</w:t>
      </w:r>
    </w:p>
    <w:p w14:paraId="60618068" w14:textId="77777777" w:rsidR="003B6F8D" w:rsidRDefault="003B6F8D" w:rsidP="003B6F8D">
      <w:pPr>
        <w:rPr>
          <w:rFonts w:asciiTheme="minorHAnsi" w:hAnsiTheme="minorHAnsi" w:cs="Arial"/>
          <w:sz w:val="22"/>
          <w:szCs w:val="22"/>
        </w:rPr>
      </w:pPr>
      <w:r w:rsidRPr="003B6F8D">
        <w:rPr>
          <w:rFonts w:asciiTheme="minorHAnsi" w:hAnsiTheme="minorHAnsi" w:cs="Arial"/>
          <w:sz w:val="22"/>
          <w:szCs w:val="22"/>
        </w:rPr>
        <w:t>9</w:t>
      </w:r>
      <w:r w:rsidRPr="003B6F8D">
        <w:rPr>
          <w:rFonts w:asciiTheme="minorHAnsi" w:hAnsiTheme="minorHAnsi" w:cs="Arial"/>
          <w:b/>
          <w:sz w:val="22"/>
          <w:szCs w:val="22"/>
        </w:rPr>
        <w:t>)</w:t>
      </w:r>
      <w:r w:rsidR="00FF258B">
        <w:rPr>
          <w:rFonts w:asciiTheme="minorHAnsi" w:hAnsiTheme="minorHAnsi" w:cs="Arial"/>
          <w:b/>
          <w:sz w:val="22"/>
          <w:szCs w:val="22"/>
        </w:rPr>
        <w:t xml:space="preserve"> </w:t>
      </w:r>
      <w:r w:rsidRPr="003B6F8D">
        <w:rPr>
          <w:rFonts w:asciiTheme="minorHAnsi" w:hAnsiTheme="minorHAnsi" w:cs="Arial"/>
          <w:b/>
          <w:sz w:val="22"/>
          <w:szCs w:val="22"/>
        </w:rPr>
        <w:t>„</w:t>
      </w:r>
      <w:proofErr w:type="spellStart"/>
      <w:r w:rsidRPr="003B6F8D">
        <w:rPr>
          <w:rFonts w:asciiTheme="minorHAnsi" w:hAnsiTheme="minorHAnsi" w:cs="Arial"/>
          <w:b/>
          <w:sz w:val="22"/>
          <w:szCs w:val="22"/>
        </w:rPr>
        <w:t>ePUAP</w:t>
      </w:r>
      <w:proofErr w:type="spellEnd"/>
      <w:r w:rsidRPr="003B6F8D">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elektroniczna platforma usług Administracji Publicznej oferująca w szczególności dostęp do formularzy umożliwiających komunikację Wykonawcy z Zamawiającym,</w:t>
      </w:r>
    </w:p>
    <w:p w14:paraId="17880E58" w14:textId="77777777" w:rsidR="003B6F8D" w:rsidRPr="003B6F8D" w:rsidRDefault="003B6F8D" w:rsidP="003B6F8D">
      <w:pPr>
        <w:rPr>
          <w:rFonts w:asciiTheme="minorHAnsi" w:hAnsiTheme="minorHAnsi"/>
          <w:sz w:val="22"/>
          <w:szCs w:val="22"/>
        </w:rPr>
      </w:pPr>
      <w:r w:rsidRPr="003B6F8D">
        <w:rPr>
          <w:rFonts w:asciiTheme="minorHAnsi" w:hAnsiTheme="minorHAnsi" w:cs="Arial"/>
          <w:sz w:val="22"/>
          <w:szCs w:val="22"/>
        </w:rPr>
        <w:t>10)</w:t>
      </w:r>
      <w:r w:rsidR="00FF258B">
        <w:rPr>
          <w:rFonts w:asciiTheme="minorHAnsi" w:hAnsiTheme="minorHAnsi" w:cs="Arial"/>
          <w:sz w:val="22"/>
          <w:szCs w:val="22"/>
        </w:rPr>
        <w:t xml:space="preserve"> „</w:t>
      </w:r>
      <w:r w:rsidRPr="003B6F8D">
        <w:rPr>
          <w:rFonts w:asciiTheme="minorHAnsi" w:hAnsiTheme="minorHAnsi" w:cs="Arial"/>
          <w:b/>
          <w:sz w:val="22"/>
          <w:szCs w:val="22"/>
        </w:rPr>
        <w:t>Instrukcja użytkownika</w:t>
      </w:r>
      <w:r w:rsidR="00FF258B">
        <w:rPr>
          <w:rFonts w:asciiTheme="minorHAnsi" w:hAnsiTheme="minorHAnsi" w:cs="Arial"/>
          <w:b/>
          <w:sz w:val="22"/>
          <w:szCs w:val="22"/>
        </w:rPr>
        <w:t>”</w:t>
      </w:r>
      <w:r>
        <w:rPr>
          <w:rFonts w:asciiTheme="minorHAnsi" w:hAnsiTheme="minorHAnsi" w:cs="Arial"/>
          <w:sz w:val="22"/>
          <w:szCs w:val="22"/>
        </w:rPr>
        <w:t xml:space="preserve"> </w:t>
      </w:r>
      <w:r w:rsidRPr="003B6F8D">
        <w:rPr>
          <w:rFonts w:asciiTheme="minorHAnsi" w:hAnsiTheme="minorHAnsi" w:cs="Arial"/>
          <w:sz w:val="22"/>
          <w:szCs w:val="22"/>
        </w:rPr>
        <w:t>–</w:t>
      </w:r>
      <w:r w:rsidR="0041052D">
        <w:rPr>
          <w:rFonts w:asciiTheme="minorHAnsi" w:hAnsiTheme="minorHAnsi" w:cs="Arial"/>
          <w:sz w:val="22"/>
          <w:szCs w:val="22"/>
        </w:rPr>
        <w:t xml:space="preserve"> </w:t>
      </w:r>
      <w:r w:rsidRPr="003B6F8D">
        <w:rPr>
          <w:rFonts w:asciiTheme="minorHAnsi" w:hAnsiTheme="minorHAnsi" w:cs="Arial"/>
          <w:sz w:val="22"/>
          <w:szCs w:val="22"/>
        </w:rPr>
        <w:t xml:space="preserve">Instrukcja użytkownika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dostępna na stronie: https://miniportal.uzp.gov.pl/InstrukcjaUzytkownikaSystemuMiniPortalePUAP.pdfzawierająca wiążące wykonawcę informacje związane z korzystaniem z </w:t>
      </w:r>
      <w:proofErr w:type="spellStart"/>
      <w:r w:rsidRPr="003B6F8D">
        <w:rPr>
          <w:rFonts w:asciiTheme="minorHAnsi" w:hAnsiTheme="minorHAnsi" w:cs="Arial"/>
          <w:sz w:val="22"/>
          <w:szCs w:val="22"/>
        </w:rPr>
        <w:t>miniPortalu</w:t>
      </w:r>
      <w:proofErr w:type="spellEnd"/>
      <w:r w:rsidRPr="003B6F8D">
        <w:rPr>
          <w:rFonts w:asciiTheme="minorHAnsi" w:hAnsiTheme="minorHAnsi" w:cs="Arial"/>
          <w:sz w:val="22"/>
          <w:szCs w:val="22"/>
        </w:rPr>
        <w:t xml:space="preserve"> w szczególności opis sposobu składania/zmiany/wycofania oferty w niniejszym postępowaniu. Wykonawca zobowiązany jest zapoznać się z ww. Instrukcją i postępować wg zasad w niej wskazanych</w:t>
      </w:r>
      <w:r>
        <w:rPr>
          <w:rFonts w:asciiTheme="minorHAnsi" w:hAnsiTheme="minorHAnsi" w:cs="Arial"/>
          <w:sz w:val="22"/>
          <w:szCs w:val="22"/>
        </w:rPr>
        <w:t xml:space="preserve"> </w:t>
      </w:r>
      <w:r w:rsidRPr="003B6F8D">
        <w:rPr>
          <w:rFonts w:asciiTheme="minorHAnsi" w:hAnsiTheme="minorHAnsi" w:cs="Arial"/>
          <w:sz w:val="22"/>
          <w:szCs w:val="22"/>
        </w:rPr>
        <w:t xml:space="preserve">dedykowanych dla wykonawcy. Wykonawca ubiegając się o udzielenie zamówienia w szczególności składając ofertę akceptuje zasady korzystania z systemu </w:t>
      </w:r>
      <w:proofErr w:type="spellStart"/>
      <w:r w:rsidRPr="003B6F8D">
        <w:rPr>
          <w:rFonts w:asciiTheme="minorHAnsi" w:hAnsiTheme="minorHAnsi" w:cs="Arial"/>
          <w:sz w:val="22"/>
          <w:szCs w:val="22"/>
        </w:rPr>
        <w:t>miniPortal</w:t>
      </w:r>
      <w:proofErr w:type="spellEnd"/>
      <w:r w:rsidRPr="003B6F8D">
        <w:rPr>
          <w:rFonts w:asciiTheme="minorHAnsi" w:hAnsiTheme="minorHAnsi" w:cs="Arial"/>
          <w:sz w:val="22"/>
          <w:szCs w:val="22"/>
        </w:rPr>
        <w:t xml:space="preserve"> wskazane w Instrukcji użytkownika i SWZ</w:t>
      </w:r>
    </w:p>
    <w:p w14:paraId="599B0369" w14:textId="77777777" w:rsidR="003B6F8D" w:rsidRPr="003B6F8D" w:rsidRDefault="003B6F8D" w:rsidP="00160BBB">
      <w:pPr>
        <w:pStyle w:val="Tekstkomentarza"/>
        <w:ind w:firstLine="708"/>
        <w:rPr>
          <w:rFonts w:asciiTheme="minorHAnsi" w:hAnsiTheme="minorHAnsi"/>
          <w:b/>
          <w:sz w:val="22"/>
          <w:szCs w:val="22"/>
        </w:rPr>
      </w:pPr>
    </w:p>
    <w:p w14:paraId="2ADEAAE3"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4" w:name="_Toc4182"/>
      <w:r w:rsidRPr="007E36E6">
        <w:rPr>
          <w:rFonts w:asciiTheme="majorHAnsi" w:hAnsiTheme="majorHAnsi"/>
          <w:u w:val="single"/>
          <w:lang w:val="pl-PL"/>
        </w:rPr>
        <w:lastRenderedPageBreak/>
        <w:t>ROZDZIAŁ 2</w:t>
      </w:r>
    </w:p>
    <w:p w14:paraId="3B4E94D7" w14:textId="77777777" w:rsidR="00160BBB" w:rsidRDefault="00160BBB" w:rsidP="00FF258B">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4"/>
    </w:p>
    <w:p w14:paraId="50B0D5CB" w14:textId="77777777" w:rsidR="00C70DD7" w:rsidRPr="00FF258B" w:rsidRDefault="00160BBB" w:rsidP="003B6F8D">
      <w:pPr>
        <w:pStyle w:val="Tekstkomentarza"/>
        <w:ind w:firstLine="708"/>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r w:rsidR="003B6F8D" w:rsidRPr="00FF258B">
        <w:rPr>
          <w:rFonts w:asciiTheme="minorHAnsi" w:hAnsiTheme="minorHAnsi"/>
          <w:sz w:val="22"/>
          <w:szCs w:val="22"/>
        </w:rPr>
        <w:t xml:space="preserve"> </w:t>
      </w:r>
    </w:p>
    <w:p w14:paraId="2B06B6D9" w14:textId="77777777" w:rsidR="001A306D" w:rsidRDefault="00262E01" w:rsidP="00C70DD7">
      <w:pPr>
        <w:pStyle w:val="Tekstkomentarza"/>
        <w:ind w:firstLine="708"/>
        <w:jc w:val="center"/>
        <w:rPr>
          <w:rFonts w:asciiTheme="minorHAnsi" w:hAnsiTheme="minorHAnsi" w:cs="Arial"/>
          <w:sz w:val="22"/>
        </w:rPr>
      </w:pPr>
      <w:hyperlink r:id="rId11" w:history="1">
        <w:r w:rsidR="00C70DD7" w:rsidRPr="00C70DD7">
          <w:rPr>
            <w:rStyle w:val="Hipercze"/>
            <w:rFonts w:asciiTheme="minorHAnsi" w:hAnsiTheme="minorHAnsi" w:cs="Arial"/>
            <w:sz w:val="22"/>
          </w:rPr>
          <w:t>https://rykiszpital.pl</w:t>
        </w:r>
      </w:hyperlink>
    </w:p>
    <w:p w14:paraId="3BA15E1A" w14:textId="77777777" w:rsidR="007E36E6" w:rsidRPr="007E36E6" w:rsidRDefault="007E36E6" w:rsidP="00FF258B">
      <w:pPr>
        <w:pStyle w:val="Nagwek1"/>
        <w:shd w:val="clear" w:color="auto" w:fill="F2F2F2" w:themeFill="background1" w:themeFillShade="F2"/>
        <w:spacing w:after="0"/>
        <w:jc w:val="center"/>
        <w:rPr>
          <w:rFonts w:asciiTheme="majorHAnsi" w:hAnsiTheme="majorHAnsi"/>
          <w:u w:val="single"/>
          <w:lang w:val="pl-PL"/>
        </w:rPr>
      </w:pPr>
      <w:bookmarkStart w:id="5" w:name="_Toc9329"/>
      <w:r>
        <w:rPr>
          <w:rFonts w:asciiTheme="majorHAnsi" w:hAnsiTheme="majorHAnsi"/>
          <w:u w:val="single"/>
          <w:lang w:val="pl-PL"/>
        </w:rPr>
        <w:t>ROZDZIAŁ 3</w:t>
      </w:r>
    </w:p>
    <w:p w14:paraId="38A3D8EC" w14:textId="77777777" w:rsidR="00160BBB" w:rsidRDefault="00160BBB" w:rsidP="00FF258B">
      <w:pPr>
        <w:pStyle w:val="Nagwek1"/>
        <w:shd w:val="clear" w:color="auto" w:fill="F2F2F2" w:themeFill="background1" w:themeFillShade="F2"/>
        <w:jc w:val="center"/>
        <w:rPr>
          <w:lang w:val="pl-PL"/>
        </w:rPr>
      </w:pPr>
      <w:r>
        <w:rPr>
          <w:lang w:val="pl-PL"/>
        </w:rPr>
        <w:t>TRYB UDZIELENIA ZAMÓWIENIA</w:t>
      </w:r>
      <w:bookmarkEnd w:id="5"/>
    </w:p>
    <w:p w14:paraId="00C5A889" w14:textId="77777777" w:rsidR="00160BBB" w:rsidRDefault="007E36E6" w:rsidP="007E36E6">
      <w:pPr>
        <w:spacing w:line="360" w:lineRule="auto"/>
        <w:jc w:val="both"/>
      </w:pPr>
      <w:r w:rsidRPr="00FF258B">
        <w:rPr>
          <w:rFonts w:asciiTheme="minorHAnsi" w:hAnsiTheme="minorHAnsi" w:cs="Calibri"/>
          <w:b/>
          <w:kern w:val="2"/>
          <w:sz w:val="22"/>
          <w:szCs w:val="22"/>
          <w:lang w:eastAsia="ar-SA"/>
        </w:rPr>
        <w:t>3.1</w:t>
      </w:r>
      <w:r w:rsidR="00FF258B">
        <w:rPr>
          <w:rFonts w:asciiTheme="minorHAnsi" w:hAnsiTheme="minorHAnsi" w:cs="Calibri"/>
          <w:b/>
          <w:kern w:val="2"/>
          <w:sz w:val="22"/>
          <w:szCs w:val="22"/>
          <w:lang w:eastAsia="ar-SA"/>
        </w:rPr>
        <w:t>.</w:t>
      </w:r>
      <w:r>
        <w:rPr>
          <w:rFonts w:asciiTheme="minorHAnsi" w:hAnsiTheme="minorHAnsi" w:cs="Calibri"/>
          <w:kern w:val="2"/>
          <w:sz w:val="22"/>
          <w:szCs w:val="22"/>
          <w:lang w:eastAsia="ar-SA"/>
        </w:rPr>
        <w:t xml:space="preserve">  </w:t>
      </w:r>
      <w:r w:rsidR="001A306D" w:rsidRPr="00160BBB">
        <w:rPr>
          <w:rFonts w:asciiTheme="minorHAnsi" w:hAnsiTheme="minorHAnsi" w:cs="Calibri"/>
          <w:kern w:val="2"/>
          <w:sz w:val="22"/>
          <w:szCs w:val="22"/>
          <w:lang w:eastAsia="ar-SA"/>
        </w:rPr>
        <w:t xml:space="preserve">Postępowanie prowadzone jest zgodnie z przepisami ustawy z dnia </w:t>
      </w:r>
      <w:r w:rsidR="002C4A0C" w:rsidRPr="00160BBB">
        <w:rPr>
          <w:rFonts w:asciiTheme="minorHAnsi" w:hAnsiTheme="minorHAnsi" w:cs="Calibri"/>
          <w:kern w:val="2"/>
          <w:sz w:val="22"/>
          <w:szCs w:val="22"/>
          <w:lang w:eastAsia="ar-SA"/>
        </w:rPr>
        <w:t>11</w:t>
      </w:r>
      <w:r w:rsidR="001A306D" w:rsidRPr="00160BBB">
        <w:rPr>
          <w:rFonts w:asciiTheme="minorHAnsi" w:hAnsiTheme="minorHAnsi" w:cs="Calibri"/>
          <w:kern w:val="2"/>
          <w:sz w:val="22"/>
          <w:szCs w:val="22"/>
          <w:lang w:eastAsia="ar-SA"/>
        </w:rPr>
        <w:t xml:space="preserve"> </w:t>
      </w:r>
      <w:r w:rsidR="002C4A0C" w:rsidRPr="00160BBB">
        <w:rPr>
          <w:rFonts w:asciiTheme="minorHAnsi" w:hAnsiTheme="minorHAnsi" w:cs="Calibri"/>
          <w:kern w:val="2"/>
          <w:sz w:val="22"/>
          <w:szCs w:val="22"/>
          <w:lang w:eastAsia="ar-SA"/>
        </w:rPr>
        <w:t>września</w:t>
      </w:r>
      <w:r w:rsidR="001A306D" w:rsidRPr="00160BBB">
        <w:rPr>
          <w:rFonts w:asciiTheme="minorHAnsi" w:hAnsiTheme="minorHAnsi" w:cs="Calibri"/>
          <w:kern w:val="2"/>
          <w:sz w:val="22"/>
          <w:szCs w:val="22"/>
          <w:lang w:eastAsia="ar-SA"/>
        </w:rPr>
        <w:t xml:space="preserve"> 20</w:t>
      </w:r>
      <w:r w:rsidR="002C4A0C" w:rsidRPr="00160BBB">
        <w:rPr>
          <w:rFonts w:asciiTheme="minorHAnsi" w:hAnsiTheme="minorHAnsi" w:cs="Calibri"/>
          <w:kern w:val="2"/>
          <w:sz w:val="22"/>
          <w:szCs w:val="22"/>
          <w:lang w:eastAsia="ar-SA"/>
        </w:rPr>
        <w:t>19</w:t>
      </w:r>
      <w:r w:rsidR="001A306D" w:rsidRPr="00160BBB">
        <w:rPr>
          <w:rFonts w:asciiTheme="minorHAnsi" w:hAnsiTheme="minorHAnsi" w:cs="Calibri"/>
          <w:kern w:val="2"/>
          <w:sz w:val="22"/>
          <w:szCs w:val="22"/>
          <w:lang w:eastAsia="ar-SA"/>
        </w:rPr>
        <w:t xml:space="preserve"> roku Prawo zamówień publicznych - dalej „</w:t>
      </w:r>
      <w:proofErr w:type="spellStart"/>
      <w:r w:rsidR="001A306D" w:rsidRPr="00160BBB">
        <w:rPr>
          <w:rFonts w:asciiTheme="minorHAnsi" w:hAnsiTheme="minorHAnsi" w:cs="Calibri"/>
          <w:kern w:val="2"/>
          <w:sz w:val="22"/>
          <w:szCs w:val="22"/>
          <w:lang w:eastAsia="ar-SA"/>
        </w:rPr>
        <w:t>Pzp</w:t>
      </w:r>
      <w:proofErr w:type="spellEnd"/>
      <w:r w:rsidR="001A306D" w:rsidRPr="00160BBB">
        <w:rPr>
          <w:rFonts w:asciiTheme="minorHAnsi" w:hAnsiTheme="minorHAnsi" w:cs="Calibri"/>
          <w:kern w:val="2"/>
          <w:sz w:val="22"/>
          <w:szCs w:val="22"/>
          <w:lang w:eastAsia="ar-SA"/>
        </w:rPr>
        <w:t xml:space="preserve">”, </w:t>
      </w:r>
      <w:r w:rsidR="00160BBB" w:rsidRPr="00160BBB">
        <w:rPr>
          <w:sz w:val="22"/>
          <w:szCs w:val="22"/>
        </w:rPr>
        <w:t xml:space="preserve">(Dz. U. z 2019 r. poz. 2019 ze zm.)- </w:t>
      </w:r>
      <w:r w:rsidR="00160BBB" w:rsidRPr="00160BBB">
        <w:rPr>
          <w:i/>
          <w:iCs/>
          <w:sz w:val="22"/>
          <w:szCs w:val="22"/>
        </w:rPr>
        <w:t xml:space="preserve">dalej jako: ustawa </w:t>
      </w:r>
      <w:proofErr w:type="spellStart"/>
      <w:r w:rsidR="00160BBB" w:rsidRPr="00160BBB">
        <w:rPr>
          <w:i/>
          <w:iCs/>
          <w:sz w:val="22"/>
          <w:szCs w:val="22"/>
        </w:rPr>
        <w:t>Pzp</w:t>
      </w:r>
      <w:proofErr w:type="spellEnd"/>
      <w:r w:rsidR="00160BBB" w:rsidRPr="00160BBB">
        <w:rPr>
          <w:i/>
          <w:iCs/>
          <w:sz w:val="22"/>
          <w:szCs w:val="22"/>
        </w:rPr>
        <w:t xml:space="preserve"> </w:t>
      </w:r>
      <w:r w:rsidR="00160BBB" w:rsidRPr="00160BBB">
        <w:rPr>
          <w:sz w:val="22"/>
          <w:szCs w:val="22"/>
        </w:rPr>
        <w:t>oraz na podstawie obowiązujących przepisów wykonawczych do ustawy.</w:t>
      </w:r>
    </w:p>
    <w:p w14:paraId="39DF383B" w14:textId="77777777" w:rsidR="00C70DD7" w:rsidRPr="00C70DD7" w:rsidRDefault="007E36E6" w:rsidP="007E36E6">
      <w:pPr>
        <w:spacing w:line="360" w:lineRule="auto"/>
        <w:jc w:val="both"/>
        <w:rPr>
          <w:sz w:val="22"/>
          <w:szCs w:val="22"/>
        </w:rPr>
      </w:pPr>
      <w:r w:rsidRPr="00FF258B">
        <w:rPr>
          <w:rFonts w:asciiTheme="minorHAnsi" w:hAnsiTheme="minorHAnsi" w:cs="Arial"/>
          <w:b/>
          <w:sz w:val="22"/>
          <w:szCs w:val="22"/>
        </w:rPr>
        <w:t>3.2</w:t>
      </w:r>
      <w:r w:rsidR="00FF258B">
        <w:rPr>
          <w:rFonts w:asciiTheme="minorHAnsi" w:hAnsiTheme="minorHAnsi" w:cs="Arial"/>
          <w:b/>
          <w:sz w:val="22"/>
          <w:szCs w:val="22"/>
        </w:rPr>
        <w:t>.</w:t>
      </w:r>
      <w:r>
        <w:rPr>
          <w:rFonts w:asciiTheme="minorHAnsi" w:hAnsiTheme="minorHAnsi" w:cs="Arial"/>
          <w:sz w:val="22"/>
          <w:szCs w:val="22"/>
        </w:rPr>
        <w:t xml:space="preserve">  </w:t>
      </w:r>
      <w:r w:rsidR="00C70DD7" w:rsidRPr="00C70DD7">
        <w:rPr>
          <w:rFonts w:asciiTheme="minorHAnsi" w:hAnsiTheme="minorHAnsi" w:cs="Arial"/>
          <w:sz w:val="22"/>
          <w:szCs w:val="22"/>
        </w:rPr>
        <w:t xml:space="preserve">Postępowanie o udzielenie zamówienia publicznego prowadzone jest w trybie podstawowym, na podstawie art. 275 pkt 1 ustawy </w:t>
      </w:r>
      <w:proofErr w:type="spellStart"/>
      <w:r w:rsidR="00C70DD7" w:rsidRPr="00C70DD7">
        <w:rPr>
          <w:rFonts w:asciiTheme="minorHAnsi" w:hAnsiTheme="minorHAnsi" w:cs="Arial"/>
          <w:sz w:val="22"/>
          <w:szCs w:val="22"/>
        </w:rPr>
        <w:t>Pzp</w:t>
      </w:r>
      <w:proofErr w:type="spellEnd"/>
      <w:r w:rsidR="00C70DD7" w:rsidRPr="00C70DD7">
        <w:rPr>
          <w:rFonts w:asciiTheme="minorHAnsi" w:hAnsiTheme="minorHAnsi" w:cs="Arial"/>
          <w:sz w:val="22"/>
          <w:szCs w:val="22"/>
        </w:rPr>
        <w:t xml:space="preserve">. </w:t>
      </w:r>
    </w:p>
    <w:p w14:paraId="437D0C92" w14:textId="77777777" w:rsidR="001A306D" w:rsidRPr="00FF258B" w:rsidRDefault="00C70DD7" w:rsidP="00FF258B">
      <w:pPr>
        <w:spacing w:line="360" w:lineRule="auto"/>
        <w:jc w:val="both"/>
        <w:rPr>
          <w:sz w:val="22"/>
          <w:szCs w:val="22"/>
        </w:rPr>
      </w:pPr>
      <w:r w:rsidRPr="00FF258B">
        <w:rPr>
          <w:rFonts w:asciiTheme="minorHAnsi" w:hAnsiTheme="minorHAnsi" w:cs="Arial"/>
          <w:b/>
          <w:sz w:val="22"/>
          <w:szCs w:val="22"/>
        </w:rPr>
        <w:t>3</w:t>
      </w:r>
      <w:r w:rsidR="007E36E6" w:rsidRPr="00FF258B">
        <w:rPr>
          <w:rFonts w:asciiTheme="minorHAnsi" w:hAnsiTheme="minorHAnsi" w:cs="Arial"/>
          <w:b/>
          <w:sz w:val="22"/>
          <w:szCs w:val="22"/>
        </w:rPr>
        <w:t>.3</w:t>
      </w:r>
      <w:r w:rsidR="00FF258B">
        <w:rPr>
          <w:rFonts w:asciiTheme="minorHAnsi" w:hAnsiTheme="minorHAnsi" w:cs="Arial"/>
          <w:b/>
          <w:sz w:val="22"/>
          <w:szCs w:val="22"/>
        </w:rPr>
        <w:t>.</w:t>
      </w:r>
      <w:r w:rsidR="007E36E6">
        <w:rPr>
          <w:rFonts w:asciiTheme="minorHAnsi" w:hAnsiTheme="minorHAnsi" w:cs="Arial"/>
          <w:sz w:val="22"/>
          <w:szCs w:val="22"/>
        </w:rPr>
        <w:t xml:space="preserve"> </w:t>
      </w:r>
      <w:r w:rsidRPr="00C70DD7">
        <w:rPr>
          <w:rFonts w:asciiTheme="minorHAnsi" w:hAnsiTheme="minorHAnsi" w:cs="Arial"/>
          <w:sz w:val="22"/>
          <w:szCs w:val="22"/>
        </w:rPr>
        <w:t>Zamawiający nie przewiduje wyboru najkorzystniejszej oferty z możliwością prowadzenia negocjacji.</w:t>
      </w:r>
      <w:r>
        <w:rPr>
          <w:rFonts w:ascii="Arial" w:hAnsi="Arial" w:cs="Arial"/>
          <w:sz w:val="25"/>
          <w:szCs w:val="25"/>
        </w:rPr>
        <w:t xml:space="preserve"> </w:t>
      </w:r>
    </w:p>
    <w:p w14:paraId="2F5819E0" w14:textId="77777777" w:rsidR="007E36E6" w:rsidRPr="007E36E6" w:rsidRDefault="007E36E6" w:rsidP="007E36E6">
      <w:pPr>
        <w:pStyle w:val="Nagwek1"/>
        <w:shd w:val="clear" w:color="auto" w:fill="F2F2F2" w:themeFill="background1" w:themeFillShade="F2"/>
        <w:jc w:val="center"/>
        <w:rPr>
          <w:rFonts w:asciiTheme="majorHAnsi" w:hAnsiTheme="majorHAnsi"/>
          <w:u w:val="single"/>
          <w:lang w:val="pl-PL"/>
        </w:rPr>
      </w:pPr>
      <w:bookmarkStart w:id="6" w:name="_Toc21615"/>
      <w:r>
        <w:rPr>
          <w:rFonts w:asciiTheme="majorHAnsi" w:hAnsiTheme="majorHAnsi"/>
          <w:u w:val="single"/>
          <w:lang w:val="pl-PL"/>
        </w:rPr>
        <w:t>ROZDZIAŁ 4</w:t>
      </w:r>
    </w:p>
    <w:p w14:paraId="61E5823C" w14:textId="77777777" w:rsidR="008B3BE4" w:rsidRDefault="008B3BE4" w:rsidP="00FF258B">
      <w:pPr>
        <w:pStyle w:val="Nagwek1"/>
        <w:shd w:val="clear" w:color="auto" w:fill="F2F2F2" w:themeFill="background1" w:themeFillShade="F2"/>
        <w:jc w:val="center"/>
        <w:rPr>
          <w:lang w:val="pl-PL"/>
        </w:rPr>
      </w:pPr>
      <w:r>
        <w:rPr>
          <w:lang w:val="pl-PL"/>
        </w:rPr>
        <w:t>OPIS PRZEDMIOTU ZAMÓWIENIA</w:t>
      </w:r>
      <w:bookmarkEnd w:id="6"/>
    </w:p>
    <w:p w14:paraId="3CC22C29" w14:textId="77777777" w:rsidR="001A306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4.1</w:t>
      </w:r>
      <w:r w:rsidR="00FF258B">
        <w:rPr>
          <w:rFonts w:asciiTheme="minorHAnsi" w:hAnsiTheme="minorHAnsi" w:cs="Arial"/>
          <w:sz w:val="22"/>
        </w:rPr>
        <w:t>.</w:t>
      </w:r>
      <w:r w:rsidR="0022262D" w:rsidRPr="0022262D">
        <w:t xml:space="preserve"> </w:t>
      </w:r>
      <w:r w:rsidR="0022262D">
        <w:t>Przedmiotem zamówienia jest świadczenie usług w zakresie przygotowania (na bazie kuchni Wykonawcy zlokalizowanej poza obiektami Zamawiającego) oraz dostarczania całodziennego wyżywienia dla pacjentów Szpitala Powiatowego w Rykach.</w:t>
      </w:r>
    </w:p>
    <w:p w14:paraId="0024FE1C" w14:textId="77777777" w:rsidR="00FE15D3" w:rsidRPr="0022262D" w:rsidRDefault="00FE15D3" w:rsidP="0022262D">
      <w:pPr>
        <w:pStyle w:val="Teksttreci20"/>
        <w:shd w:val="clear" w:color="auto" w:fill="auto"/>
        <w:tabs>
          <w:tab w:val="left" w:pos="360"/>
        </w:tabs>
        <w:spacing w:before="0" w:after="0" w:line="307" w:lineRule="exact"/>
        <w:ind w:firstLine="0"/>
        <w:jc w:val="both"/>
      </w:pPr>
    </w:p>
    <w:p w14:paraId="26352A27" w14:textId="77777777" w:rsidR="00D655B2" w:rsidRDefault="007E36E6" w:rsidP="00FE15D3">
      <w:pPr>
        <w:pStyle w:val="Teksttreci20"/>
        <w:shd w:val="clear" w:color="auto" w:fill="auto"/>
        <w:tabs>
          <w:tab w:val="left" w:pos="360"/>
        </w:tabs>
        <w:spacing w:before="0" w:after="0" w:line="307" w:lineRule="exact"/>
        <w:ind w:firstLine="0"/>
        <w:jc w:val="both"/>
        <w:rPr>
          <w:rFonts w:asciiTheme="minorHAnsi" w:hAnsiTheme="minorHAnsi" w:cs="Arial"/>
          <w:bCs/>
        </w:rPr>
      </w:pPr>
      <w:r w:rsidRPr="00FE15D3">
        <w:rPr>
          <w:rFonts w:asciiTheme="minorHAnsi" w:hAnsiTheme="minorHAnsi" w:cs="Arial"/>
          <w:b/>
          <w:sz w:val="22"/>
        </w:rPr>
        <w:t>4.2</w:t>
      </w:r>
      <w:r w:rsidR="00FF258B" w:rsidRPr="00FE15D3">
        <w:rPr>
          <w:rFonts w:asciiTheme="minorHAnsi" w:hAnsiTheme="minorHAnsi" w:cs="Arial"/>
          <w:b/>
          <w:sz w:val="22"/>
        </w:rPr>
        <w:t>.</w:t>
      </w:r>
      <w:r w:rsidRPr="00FE15D3">
        <w:rPr>
          <w:rFonts w:asciiTheme="minorHAnsi" w:hAnsiTheme="minorHAnsi" w:cs="Arial"/>
          <w:bCs/>
          <w:sz w:val="22"/>
        </w:rPr>
        <w:t xml:space="preserve"> </w:t>
      </w:r>
      <w:r w:rsidR="00D655B2" w:rsidRPr="00FE15D3">
        <w:rPr>
          <w:rFonts w:asciiTheme="minorHAnsi" w:hAnsiTheme="minorHAnsi" w:cs="Arial"/>
          <w:bCs/>
        </w:rPr>
        <w:t>Świadczenie usług objętych przedmiotem zamówienia odbywać się będzie z zachowaniem i     przestrzeganiem reżimu sanitarno-higienicznego zgodnie z obowiązującymi przepisami, a także  zgodności z zasadami Dobrej Praktyki Higienicznej (GHP), Dobrej Praktyki Produkcyjnej (GMP)     i Dobrej Praktyki Cateringowej (GCP) oraz z wdrożeniem i utrzymaniem Systemu Analizy     Zagrożeń i Krytycznych Punktów Kontroli (HACCP).   W ciągu 30 dni od daty zawarcia umowy Wykonawca zobowiązany jest do uzyskania i przedłożenia Zamawiającemu certyfikatu HACCP.</w:t>
      </w:r>
    </w:p>
    <w:p w14:paraId="609ED390" w14:textId="77777777" w:rsidR="00FE15D3" w:rsidRPr="00FE15D3" w:rsidRDefault="00FE15D3" w:rsidP="00FE15D3">
      <w:pPr>
        <w:pStyle w:val="Teksttreci20"/>
        <w:shd w:val="clear" w:color="auto" w:fill="auto"/>
        <w:tabs>
          <w:tab w:val="left" w:pos="360"/>
        </w:tabs>
        <w:spacing w:before="0" w:after="0" w:line="307" w:lineRule="exact"/>
        <w:ind w:firstLine="0"/>
        <w:jc w:val="both"/>
        <w:rPr>
          <w:rFonts w:asciiTheme="minorHAnsi" w:hAnsiTheme="minorHAnsi" w:cs="Arial"/>
          <w:bCs/>
          <w:sz w:val="22"/>
        </w:rPr>
      </w:pPr>
    </w:p>
    <w:p w14:paraId="482728C8" w14:textId="77777777" w:rsidR="00FE15D3" w:rsidRDefault="007E36E6" w:rsidP="00FE15D3">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4.3</w:t>
      </w:r>
      <w:r w:rsidR="00FF258B">
        <w:rPr>
          <w:rFonts w:asciiTheme="minorHAnsi" w:hAnsiTheme="minorHAnsi" w:cs="Arial"/>
          <w:b/>
          <w:sz w:val="22"/>
        </w:rPr>
        <w:t>.</w:t>
      </w:r>
      <w:r>
        <w:rPr>
          <w:rFonts w:asciiTheme="minorHAnsi" w:hAnsiTheme="minorHAnsi" w:cs="Arial"/>
          <w:sz w:val="22"/>
        </w:rPr>
        <w:t xml:space="preserve">  </w:t>
      </w:r>
      <w:r w:rsidR="0022262D">
        <w:t>Przedmiotem zamówienia</w:t>
      </w:r>
      <w:r w:rsidR="00FE15D3">
        <w:t xml:space="preserve"> jest całodzienne</w:t>
      </w:r>
      <w:r w:rsidR="00D27CBA">
        <w:t xml:space="preserve"> wyżywienie: </w:t>
      </w:r>
      <w:r w:rsidR="00FE15D3">
        <w:t xml:space="preserve">śniadanie, obiad i kolacja  w  ilości </w:t>
      </w:r>
      <w:r w:rsidR="00D27CBA">
        <w:t xml:space="preserve">wskazanej w formularzu ofertowym – </w:t>
      </w:r>
      <w:r w:rsidR="00D27CBA" w:rsidRPr="00D27CBA">
        <w:rPr>
          <w:b/>
          <w:bCs/>
        </w:rPr>
        <w:t>Załącznik nr 2</w:t>
      </w:r>
    </w:p>
    <w:p w14:paraId="215468F5" w14:textId="77777777" w:rsidR="00FE15D3" w:rsidRDefault="00FE15D3" w:rsidP="00FE15D3">
      <w:pPr>
        <w:pStyle w:val="Teksttreci20"/>
        <w:shd w:val="clear" w:color="auto" w:fill="auto"/>
        <w:tabs>
          <w:tab w:val="left" w:pos="360"/>
        </w:tabs>
        <w:spacing w:before="0" w:after="0" w:line="307" w:lineRule="exact"/>
        <w:ind w:firstLine="0"/>
        <w:jc w:val="both"/>
      </w:pPr>
    </w:p>
    <w:p w14:paraId="3E4B52D9" w14:textId="77777777" w:rsidR="0022262D" w:rsidRPr="00FE15D3" w:rsidRDefault="007E36E6" w:rsidP="00FE15D3">
      <w:pPr>
        <w:pStyle w:val="Teksttreci20"/>
        <w:shd w:val="clear" w:color="auto" w:fill="auto"/>
        <w:tabs>
          <w:tab w:val="left" w:pos="360"/>
        </w:tabs>
        <w:spacing w:before="0" w:after="0" w:line="307" w:lineRule="exact"/>
        <w:ind w:firstLine="0"/>
        <w:jc w:val="both"/>
        <w:rPr>
          <w:rFonts w:asciiTheme="minorHAnsi" w:hAnsiTheme="minorHAnsi" w:cs="Arial"/>
          <w:bCs/>
          <w:sz w:val="22"/>
        </w:rPr>
      </w:pPr>
      <w:r w:rsidRPr="00FE15D3">
        <w:rPr>
          <w:rFonts w:asciiTheme="minorHAnsi" w:hAnsiTheme="minorHAnsi" w:cs="Arial"/>
          <w:b/>
          <w:sz w:val="22"/>
        </w:rPr>
        <w:t>4.4</w:t>
      </w:r>
      <w:r w:rsidR="00FF258B" w:rsidRPr="00FE15D3">
        <w:rPr>
          <w:rFonts w:asciiTheme="minorHAnsi" w:hAnsiTheme="minorHAnsi" w:cs="Arial"/>
          <w:b/>
          <w:sz w:val="22"/>
        </w:rPr>
        <w:t>.</w:t>
      </w:r>
      <w:r w:rsidR="0022262D" w:rsidRPr="00FE15D3">
        <w:rPr>
          <w:rFonts w:asciiTheme="minorHAnsi" w:hAnsiTheme="minorHAnsi" w:cs="Arial"/>
          <w:bCs/>
          <w:sz w:val="22"/>
        </w:rPr>
        <w:t xml:space="preserve"> KOD CPV: 55321000-6 Usługi przygotowywania posiłków</w:t>
      </w:r>
    </w:p>
    <w:p w14:paraId="6AB6327C" w14:textId="77777777" w:rsidR="001A306D" w:rsidRDefault="0022262D" w:rsidP="00FE15D3">
      <w:pPr>
        <w:pStyle w:val="Teksttreci20"/>
        <w:shd w:val="clear" w:color="auto" w:fill="auto"/>
        <w:tabs>
          <w:tab w:val="left" w:pos="360"/>
        </w:tabs>
        <w:spacing w:before="0" w:after="0" w:line="307" w:lineRule="exact"/>
        <w:ind w:firstLine="0"/>
        <w:jc w:val="both"/>
        <w:rPr>
          <w:rFonts w:asciiTheme="minorHAnsi" w:hAnsiTheme="minorHAnsi" w:cs="Arial"/>
          <w:bCs/>
          <w:sz w:val="22"/>
        </w:rPr>
      </w:pPr>
      <w:r w:rsidRPr="00FE15D3">
        <w:rPr>
          <w:rFonts w:asciiTheme="minorHAnsi" w:hAnsiTheme="minorHAnsi" w:cs="Arial"/>
          <w:bCs/>
          <w:sz w:val="22"/>
        </w:rPr>
        <w:t>55521200-0 Usługi dowożenia posiłków</w:t>
      </w:r>
    </w:p>
    <w:p w14:paraId="6ABBAF36" w14:textId="77777777" w:rsidR="00FE15D3" w:rsidRPr="00FE15D3" w:rsidRDefault="00FE15D3" w:rsidP="00FE15D3">
      <w:pPr>
        <w:pStyle w:val="Teksttreci20"/>
        <w:shd w:val="clear" w:color="auto" w:fill="auto"/>
        <w:tabs>
          <w:tab w:val="left" w:pos="360"/>
        </w:tabs>
        <w:spacing w:before="0" w:after="0" w:line="307" w:lineRule="exact"/>
        <w:ind w:firstLine="0"/>
        <w:jc w:val="both"/>
        <w:rPr>
          <w:rFonts w:asciiTheme="minorHAnsi" w:hAnsiTheme="minorHAnsi" w:cs="Arial"/>
          <w:bCs/>
          <w:sz w:val="22"/>
        </w:rPr>
      </w:pPr>
    </w:p>
    <w:p w14:paraId="3D3DA799" w14:textId="77777777" w:rsidR="0078242D" w:rsidRP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4.5</w:t>
      </w:r>
      <w:r w:rsidR="00FF258B">
        <w:rPr>
          <w:rFonts w:asciiTheme="minorHAnsi" w:hAnsiTheme="minorHAnsi" w:cs="Arial"/>
          <w:b/>
          <w:sz w:val="22"/>
        </w:rPr>
        <w:t>.</w:t>
      </w:r>
      <w:r>
        <w:rPr>
          <w:rFonts w:asciiTheme="minorHAnsi" w:hAnsiTheme="minorHAnsi" w:cs="Arial"/>
          <w:sz w:val="22"/>
        </w:rPr>
        <w:t xml:space="preserve"> </w:t>
      </w:r>
      <w:r w:rsidR="0022262D">
        <w:t xml:space="preserve">Szczegółowy opis przedmiotu zamówienia określony został w Specyfikacji technicznej - </w:t>
      </w:r>
      <w:r w:rsidR="0022262D" w:rsidRPr="008F6664">
        <w:rPr>
          <w:b/>
          <w:bCs/>
        </w:rPr>
        <w:t>Załącznik nr 1</w:t>
      </w:r>
      <w:r w:rsidR="0022262D" w:rsidRPr="008F6664">
        <w:t xml:space="preserve"> </w:t>
      </w:r>
      <w:r w:rsidR="0022262D">
        <w:t>do SWZ.</w:t>
      </w:r>
    </w:p>
    <w:p w14:paraId="01537187"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lastRenderedPageBreak/>
        <w:t>4.6</w:t>
      </w:r>
      <w:r w:rsidR="00FF258B">
        <w:rPr>
          <w:rFonts w:asciiTheme="minorHAnsi" w:hAnsiTheme="minorHAnsi" w:cs="Arial"/>
          <w:b/>
          <w:sz w:val="22"/>
        </w:rPr>
        <w:t>.</w:t>
      </w:r>
      <w:r>
        <w:rPr>
          <w:rFonts w:asciiTheme="minorHAnsi" w:hAnsiTheme="minorHAnsi" w:cs="Arial"/>
          <w:sz w:val="22"/>
        </w:rPr>
        <w:t xml:space="preserve"> </w:t>
      </w:r>
      <w:r w:rsidR="0022262D">
        <w:t>Zaleca się, aby Wykonawca uzyskał na swoją odpowiedzialność i ryzyko wszelkie istotne informacje niezbędne do przygotowania oferty.</w:t>
      </w:r>
    </w:p>
    <w:p w14:paraId="7936EC74" w14:textId="77777777" w:rsidR="0022262D" w:rsidRDefault="007E36E6" w:rsidP="0022262D">
      <w:pPr>
        <w:pStyle w:val="Teksttreci20"/>
        <w:shd w:val="clear" w:color="auto" w:fill="auto"/>
        <w:tabs>
          <w:tab w:val="left" w:pos="360"/>
        </w:tabs>
        <w:spacing w:before="0" w:after="0" w:line="307" w:lineRule="exact"/>
        <w:ind w:firstLine="0"/>
        <w:jc w:val="both"/>
      </w:pPr>
      <w:r w:rsidRPr="00FF258B">
        <w:rPr>
          <w:rFonts w:asciiTheme="minorHAnsi" w:hAnsiTheme="minorHAnsi" w:cs="Arial"/>
          <w:b/>
          <w:sz w:val="22"/>
        </w:rPr>
        <w:t>4.7</w:t>
      </w:r>
      <w:r w:rsidR="00FF258B">
        <w:rPr>
          <w:rFonts w:asciiTheme="minorHAnsi" w:hAnsiTheme="minorHAnsi" w:cs="Arial"/>
          <w:b/>
          <w:sz w:val="22"/>
        </w:rPr>
        <w:t>.</w:t>
      </w:r>
      <w:r>
        <w:rPr>
          <w:rFonts w:asciiTheme="minorHAnsi" w:hAnsiTheme="minorHAnsi" w:cs="Arial"/>
          <w:sz w:val="22"/>
        </w:rPr>
        <w:t xml:space="preserve"> </w:t>
      </w:r>
      <w:r w:rsidR="0022262D">
        <w:t>Zamawiający dopuszcza możliwość skorzystania z „Prawa opcji" w trakcie trwania umowy w zakresie:</w:t>
      </w:r>
    </w:p>
    <w:p w14:paraId="4B1A28FC" w14:textId="77777777" w:rsidR="0022262D" w:rsidRPr="0022262D" w:rsidRDefault="0022262D" w:rsidP="004E4BEC">
      <w:pPr>
        <w:pStyle w:val="Teksttreci20"/>
        <w:numPr>
          <w:ilvl w:val="0"/>
          <w:numId w:val="14"/>
        </w:numPr>
        <w:shd w:val="clear" w:color="auto" w:fill="auto"/>
        <w:tabs>
          <w:tab w:val="left" w:pos="748"/>
        </w:tabs>
        <w:spacing w:before="0" w:after="0" w:line="307" w:lineRule="exact"/>
        <w:ind w:left="760" w:hanging="360"/>
        <w:jc w:val="both"/>
        <w:rPr>
          <w:sz w:val="20"/>
          <w:szCs w:val="20"/>
        </w:rPr>
      </w:pPr>
      <w:r w:rsidRPr="0022262D">
        <w:rPr>
          <w:sz w:val="20"/>
          <w:szCs w:val="20"/>
        </w:rPr>
        <w:t>Zwiększenia zakresu zamówienia w stopniu nie większym niż do 20 % wartości zamówienia podstawowego - dotyczy posiłków typu: śniadanie, obiad, kolacja. Ceny jednostkowo nie podlegają zmianie,</w:t>
      </w:r>
    </w:p>
    <w:p w14:paraId="45A320E4" w14:textId="77777777" w:rsidR="0022262D" w:rsidRPr="0022262D" w:rsidRDefault="0022262D" w:rsidP="004E4BEC">
      <w:pPr>
        <w:pStyle w:val="Teksttreci20"/>
        <w:numPr>
          <w:ilvl w:val="0"/>
          <w:numId w:val="14"/>
        </w:numPr>
        <w:shd w:val="clear" w:color="auto" w:fill="auto"/>
        <w:tabs>
          <w:tab w:val="left" w:pos="748"/>
        </w:tabs>
        <w:spacing w:before="0" w:after="0" w:line="307" w:lineRule="exact"/>
        <w:ind w:left="760" w:hanging="360"/>
        <w:jc w:val="both"/>
        <w:rPr>
          <w:sz w:val="20"/>
          <w:szCs w:val="20"/>
        </w:rPr>
      </w:pPr>
      <w:r w:rsidRPr="0022262D">
        <w:rPr>
          <w:sz w:val="20"/>
          <w:szCs w:val="20"/>
        </w:rPr>
        <w:t>Zmniejszenia zakresu zamówienia w stopniu nie większym niż do 20 % wartości zamówienia</w:t>
      </w:r>
      <w:r>
        <w:t xml:space="preserve"> </w:t>
      </w:r>
      <w:r w:rsidRPr="0022262D">
        <w:rPr>
          <w:sz w:val="20"/>
          <w:szCs w:val="20"/>
        </w:rPr>
        <w:t>podstawowego - śniadanie, obiad, kolacja. Ceny jednostkowo nie podlegają zmianie,</w:t>
      </w:r>
    </w:p>
    <w:p w14:paraId="1E31A066" w14:textId="77777777" w:rsidR="0022262D" w:rsidRDefault="0022262D" w:rsidP="0022262D">
      <w:pPr>
        <w:pStyle w:val="Teksttreci20"/>
        <w:shd w:val="clear" w:color="auto" w:fill="auto"/>
        <w:tabs>
          <w:tab w:val="left" w:pos="1120"/>
        </w:tabs>
        <w:spacing w:before="0" w:after="0" w:line="307" w:lineRule="exact"/>
        <w:ind w:firstLine="0"/>
        <w:jc w:val="both"/>
      </w:pPr>
      <w:r>
        <w:t xml:space="preserve">     3)</w:t>
      </w:r>
      <w:r w:rsidR="00864A86">
        <w:t xml:space="preserve">   </w:t>
      </w:r>
      <w:r w:rsidRPr="0022262D">
        <w:rPr>
          <w:sz w:val="20"/>
          <w:szCs w:val="20"/>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w:t>
      </w:r>
    </w:p>
    <w:p w14:paraId="70E32D29"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4.8</w:t>
      </w:r>
      <w:r w:rsidR="00FF258B">
        <w:rPr>
          <w:rFonts w:asciiTheme="minorHAnsi" w:hAnsiTheme="minorHAnsi" w:cs="Arial"/>
          <w:b/>
          <w:sz w:val="22"/>
        </w:rPr>
        <w:t>.</w:t>
      </w:r>
      <w:r>
        <w:rPr>
          <w:rFonts w:asciiTheme="minorHAnsi" w:hAnsiTheme="minorHAnsi" w:cs="Arial"/>
          <w:sz w:val="22"/>
        </w:rPr>
        <w:t xml:space="preserve"> </w:t>
      </w:r>
      <w:r w:rsidR="0022262D">
        <w:t>Klauzula ubezpieczenia:</w:t>
      </w:r>
    </w:p>
    <w:p w14:paraId="5648825E" w14:textId="77777777" w:rsidR="0022262D" w:rsidRDefault="0022262D" w:rsidP="0022262D">
      <w:pPr>
        <w:pStyle w:val="Teksttreci20"/>
        <w:shd w:val="clear" w:color="auto" w:fill="auto"/>
        <w:spacing w:before="0" w:after="0" w:line="307" w:lineRule="exact"/>
        <w:ind w:firstLine="0"/>
        <w:jc w:val="both"/>
      </w:pPr>
      <w:r>
        <w:t>Wykonawca musi być ubezpieczony od odpowiedzialności cywilnej w zakresie prowadzonej działalności gospodarczej na kwotę co najmniej 1 000 000 zł na jedno i wszystkie zdarzenia z tytułu szkód na osobie i mieniu, niezależnie od szkody wynikającej z jednego zdarzenia. Suma gwarancyjna powinna odnosić się do działalności ujętej w niniejszym postępowaniu. Polisa ubezpieczeniowa musi być rozszerzona o OC produktu (w tym zatrucie pokarmowe).</w:t>
      </w:r>
    </w:p>
    <w:p w14:paraId="36BE2F62" w14:textId="77777777" w:rsidR="0022262D" w:rsidRDefault="007E36E6" w:rsidP="0022262D">
      <w:pPr>
        <w:pStyle w:val="Teksttreci20"/>
        <w:shd w:val="clear" w:color="auto" w:fill="auto"/>
        <w:tabs>
          <w:tab w:val="left" w:pos="756"/>
        </w:tabs>
        <w:spacing w:before="0" w:after="0" w:line="307" w:lineRule="exact"/>
        <w:ind w:firstLine="0"/>
        <w:jc w:val="both"/>
      </w:pPr>
      <w:r w:rsidRPr="00FF258B">
        <w:rPr>
          <w:rFonts w:asciiTheme="minorHAnsi" w:hAnsiTheme="minorHAnsi" w:cs="Arial"/>
          <w:b/>
          <w:sz w:val="22"/>
        </w:rPr>
        <w:t>4.9</w:t>
      </w:r>
      <w:r w:rsidR="00FF258B">
        <w:rPr>
          <w:rFonts w:asciiTheme="minorHAnsi" w:hAnsiTheme="minorHAnsi" w:cs="Arial"/>
          <w:b/>
          <w:sz w:val="22"/>
        </w:rPr>
        <w:t>.</w:t>
      </w:r>
      <w:r>
        <w:rPr>
          <w:rFonts w:asciiTheme="minorHAnsi" w:hAnsiTheme="minorHAnsi" w:cs="Arial"/>
          <w:sz w:val="22"/>
        </w:rPr>
        <w:t xml:space="preserve"> </w:t>
      </w:r>
      <w:r w:rsidR="0022262D">
        <w:t>Klauzula zatrudnienia:</w:t>
      </w:r>
    </w:p>
    <w:p w14:paraId="392C9745" w14:textId="77777777" w:rsidR="0022262D" w:rsidRDefault="0022262D" w:rsidP="004E4BEC">
      <w:pPr>
        <w:pStyle w:val="Teksttreci20"/>
        <w:numPr>
          <w:ilvl w:val="0"/>
          <w:numId w:val="15"/>
        </w:numPr>
        <w:shd w:val="clear" w:color="auto" w:fill="auto"/>
        <w:tabs>
          <w:tab w:val="left" w:pos="1120"/>
        </w:tabs>
        <w:spacing w:before="0" w:after="0" w:line="307" w:lineRule="exact"/>
        <w:ind w:left="1120" w:hanging="360"/>
        <w:jc w:val="both"/>
      </w:pPr>
      <w:r>
        <w:t xml:space="preserve">Zamawiający stosownie </w:t>
      </w:r>
      <w:r w:rsidRPr="008B44FD">
        <w:rPr>
          <w:color w:val="FF0000"/>
        </w:rPr>
        <w:t xml:space="preserve"> </w:t>
      </w:r>
      <w:r>
        <w:rPr>
          <w:color w:val="FF0000"/>
        </w:rPr>
        <w:t xml:space="preserve"> </w:t>
      </w:r>
      <w:r w:rsidR="00CA6B1F" w:rsidRPr="00CA6B1F">
        <w:t>art.95 ust.1</w:t>
      </w:r>
      <w:r w:rsidRPr="00CA6B1F">
        <w:t xml:space="preserve"> ustawy</w:t>
      </w:r>
      <w:r w:rsidRPr="004C5935">
        <w:rPr>
          <w:color w:val="00B050"/>
        </w:rPr>
        <w:t xml:space="preserve"> </w:t>
      </w:r>
      <w:proofErr w:type="spellStart"/>
      <w:r>
        <w:t>Pzp</w:t>
      </w:r>
      <w:proofErr w:type="spellEnd"/>
      <w:r>
        <w:t xml:space="preserve"> określa obowiązek zatrudnienia na podstawie umowy o pracę osób wykonujących następujące czynności:</w:t>
      </w:r>
    </w:p>
    <w:p w14:paraId="7EB415A5" w14:textId="77777777" w:rsidR="0022262D" w:rsidRDefault="0022262D" w:rsidP="004E4BEC">
      <w:pPr>
        <w:pStyle w:val="Teksttreci20"/>
        <w:numPr>
          <w:ilvl w:val="0"/>
          <w:numId w:val="16"/>
        </w:numPr>
        <w:shd w:val="clear" w:color="auto" w:fill="auto"/>
        <w:tabs>
          <w:tab w:val="left" w:pos="1479"/>
        </w:tabs>
        <w:spacing w:before="0" w:after="0" w:line="307" w:lineRule="exact"/>
        <w:ind w:left="1480" w:hanging="360"/>
        <w:jc w:val="both"/>
      </w:pPr>
      <w:r>
        <w:t>przygotowywanie posiłków (kucharz + pomocnicy)</w:t>
      </w:r>
    </w:p>
    <w:p w14:paraId="5DAF4424" w14:textId="77777777" w:rsidR="0022262D" w:rsidRDefault="0022262D" w:rsidP="004E4BEC">
      <w:pPr>
        <w:pStyle w:val="Teksttreci20"/>
        <w:numPr>
          <w:ilvl w:val="0"/>
          <w:numId w:val="16"/>
        </w:numPr>
        <w:shd w:val="clear" w:color="auto" w:fill="auto"/>
        <w:tabs>
          <w:tab w:val="left" w:pos="1479"/>
        </w:tabs>
        <w:spacing w:before="0" w:after="0" w:line="307" w:lineRule="exact"/>
        <w:ind w:left="1480" w:hanging="360"/>
        <w:jc w:val="both"/>
      </w:pPr>
      <w:r>
        <w:t>kierowcy dostarczający posiłki do obiektu Zamawiającego;</w:t>
      </w:r>
    </w:p>
    <w:p w14:paraId="27D5F3D1" w14:textId="77777777" w:rsidR="0022262D" w:rsidRDefault="0022262D" w:rsidP="004E4BEC">
      <w:pPr>
        <w:pStyle w:val="Teksttreci20"/>
        <w:numPr>
          <w:ilvl w:val="0"/>
          <w:numId w:val="15"/>
        </w:numPr>
        <w:shd w:val="clear" w:color="auto" w:fill="auto"/>
        <w:tabs>
          <w:tab w:val="left" w:pos="1120"/>
        </w:tabs>
        <w:spacing w:before="0" w:after="0" w:line="307" w:lineRule="exact"/>
        <w:ind w:left="1120" w:hanging="360"/>
        <w:jc w:val="both"/>
      </w:pPr>
      <w:r>
        <w:t>Powyższy obowiązek dotyczy również podwykonawców i dalszych podwykonawców;</w:t>
      </w:r>
    </w:p>
    <w:p w14:paraId="55F7717D" w14:textId="77777777" w:rsidR="0022262D" w:rsidRDefault="0022262D" w:rsidP="004E4BEC">
      <w:pPr>
        <w:pStyle w:val="Teksttreci20"/>
        <w:numPr>
          <w:ilvl w:val="0"/>
          <w:numId w:val="15"/>
        </w:numPr>
        <w:shd w:val="clear" w:color="auto" w:fill="auto"/>
        <w:tabs>
          <w:tab w:val="left" w:pos="1120"/>
        </w:tabs>
        <w:spacing w:before="0" w:after="0" w:line="307" w:lineRule="exact"/>
        <w:ind w:left="1120" w:hanging="360"/>
        <w:jc w:val="both"/>
      </w:pPr>
      <w:r>
        <w:t xml:space="preserve">Sposób dokumentowania zatrudnienia ww. osób, uprawnienia Zamawiającego w zakresie kontroli spełniania przez Wykonawcę powyższych wymagań, oraz sankcje z tytułu niespełniania tych wymagań, zawarte zostały we Wzorze umowy - </w:t>
      </w:r>
      <w:r w:rsidRPr="008F6664">
        <w:t xml:space="preserve">Załącznik nr 6 </w:t>
      </w:r>
      <w:r>
        <w:t>do SWZ;</w:t>
      </w:r>
    </w:p>
    <w:p w14:paraId="10C9BD14" w14:textId="77777777" w:rsidR="0022262D" w:rsidRDefault="0022262D" w:rsidP="004E4BEC">
      <w:pPr>
        <w:pStyle w:val="Teksttreci20"/>
        <w:numPr>
          <w:ilvl w:val="0"/>
          <w:numId w:val="15"/>
        </w:numPr>
        <w:shd w:val="clear" w:color="auto" w:fill="auto"/>
        <w:tabs>
          <w:tab w:val="left" w:pos="1120"/>
        </w:tabs>
        <w:spacing w:before="0" w:after="0" w:line="307" w:lineRule="exact"/>
        <w:ind w:left="1120" w:hanging="360"/>
        <w:jc w:val="both"/>
      </w:pPr>
      <w:r>
        <w:t>Wymóg zatrudnienia na podstawie umowy o pracę nie dotyczy:</w:t>
      </w:r>
    </w:p>
    <w:p w14:paraId="266754A0" w14:textId="77777777" w:rsidR="0022262D" w:rsidRDefault="0022262D" w:rsidP="004E4BEC">
      <w:pPr>
        <w:pStyle w:val="Teksttreci20"/>
        <w:numPr>
          <w:ilvl w:val="0"/>
          <w:numId w:val="17"/>
        </w:numPr>
        <w:shd w:val="clear" w:color="auto" w:fill="auto"/>
        <w:tabs>
          <w:tab w:val="left" w:pos="1479"/>
        </w:tabs>
        <w:spacing w:before="0" w:after="0" w:line="307" w:lineRule="exact"/>
        <w:ind w:left="1480" w:hanging="360"/>
        <w:jc w:val="both"/>
      </w:pPr>
      <w:r>
        <w:t xml:space="preserve">Wykonawców (podwykonawców), którzy samodzielnie będą wykonywali przedmiot zamówienia np. spółka </w:t>
      </w:r>
      <w:r w:rsidR="008F6664">
        <w:t>osobo</w:t>
      </w:r>
      <w:r w:rsidR="008F6664" w:rsidRPr="008F6664">
        <w:t>wa</w:t>
      </w:r>
      <w:r w:rsidRPr="008F6664">
        <w:t xml:space="preserve">, </w:t>
      </w:r>
      <w:r>
        <w:t>w której wspólnicy będą realizowali zamówienie osobiście,</w:t>
      </w:r>
    </w:p>
    <w:p w14:paraId="652645FB" w14:textId="77777777" w:rsidR="0022262D" w:rsidRDefault="0022262D" w:rsidP="004E4BEC">
      <w:pPr>
        <w:pStyle w:val="Teksttreci20"/>
        <w:numPr>
          <w:ilvl w:val="0"/>
          <w:numId w:val="17"/>
        </w:numPr>
        <w:shd w:val="clear" w:color="auto" w:fill="auto"/>
        <w:tabs>
          <w:tab w:val="left" w:pos="1479"/>
        </w:tabs>
        <w:spacing w:before="0" w:after="0" w:line="307" w:lineRule="exact"/>
        <w:ind w:left="1480" w:hanging="360"/>
        <w:jc w:val="both"/>
      </w:pPr>
      <w:r>
        <w:t>dietetyka,</w:t>
      </w:r>
    </w:p>
    <w:p w14:paraId="08578F72" w14:textId="77777777" w:rsidR="0022262D" w:rsidRDefault="0022262D" w:rsidP="004E4BEC">
      <w:pPr>
        <w:pStyle w:val="Teksttreci20"/>
        <w:numPr>
          <w:ilvl w:val="0"/>
          <w:numId w:val="17"/>
        </w:numPr>
        <w:shd w:val="clear" w:color="auto" w:fill="auto"/>
        <w:tabs>
          <w:tab w:val="left" w:pos="1479"/>
        </w:tabs>
        <w:spacing w:before="0" w:after="0" w:line="307" w:lineRule="exact"/>
        <w:ind w:left="1480" w:hanging="360"/>
        <w:jc w:val="both"/>
      </w:pPr>
      <w:r>
        <w:t>osób wykonujących prace w ramach szkolnych/studenckich praktyk zawodowych, staży absolwenckich, prac interwencyjnych i innych form aktywizacji bezrobotnych i poszukujących pracy, odbywanych z inicjatywy szkół/uczelni bądź urzędów pracy.</w:t>
      </w:r>
    </w:p>
    <w:p w14:paraId="2226B30D" w14:textId="77777777" w:rsidR="00CA6B1F" w:rsidRDefault="00CA6B1F" w:rsidP="00CA6B1F">
      <w:pPr>
        <w:pStyle w:val="Teksttreci20"/>
        <w:shd w:val="clear" w:color="auto" w:fill="auto"/>
        <w:tabs>
          <w:tab w:val="left" w:pos="803"/>
        </w:tabs>
        <w:spacing w:before="0" w:after="0" w:line="307" w:lineRule="exact"/>
        <w:ind w:firstLine="0"/>
        <w:jc w:val="both"/>
      </w:pPr>
      <w:r>
        <w:rPr>
          <w:b/>
          <w:sz w:val="22"/>
          <w:szCs w:val="22"/>
        </w:rPr>
        <w:t xml:space="preserve">4.10. </w:t>
      </w:r>
      <w:r>
        <w:t>Zamawiający zastrzega sobie prawo przeprowadzenia kontroli na miejscu wykonywania zamówienia w celu zweryfikowania czy osoby wykonujące czynności przy realizacji zamówienia, są osobami wskazanymi przez Wykonawcę;</w:t>
      </w:r>
    </w:p>
    <w:p w14:paraId="41AFBAC3" w14:textId="77777777" w:rsidR="00CA6B1F" w:rsidRDefault="00CA6B1F" w:rsidP="00CA6B1F">
      <w:pPr>
        <w:pStyle w:val="Teksttreci20"/>
        <w:shd w:val="clear" w:color="auto" w:fill="auto"/>
        <w:tabs>
          <w:tab w:val="left" w:pos="803"/>
        </w:tabs>
        <w:spacing w:before="0" w:after="240" w:line="307" w:lineRule="exact"/>
        <w:ind w:firstLine="0"/>
        <w:jc w:val="both"/>
      </w:pPr>
      <w:r>
        <w:rPr>
          <w:b/>
          <w:sz w:val="22"/>
          <w:szCs w:val="22"/>
        </w:rPr>
        <w:t xml:space="preserve">4.11. </w:t>
      </w:r>
      <w:r>
        <w:t>Zamawiający zastrzega obowiązek osobistego wykonania przez Wykonawcę kluczowych części zamówienia, polegających na przygotowywaniu posiłków.</w:t>
      </w:r>
    </w:p>
    <w:p w14:paraId="0D9C97CB" w14:textId="77777777" w:rsidR="00CA6B1F" w:rsidRPr="00CA6B1F" w:rsidRDefault="00CA6B1F" w:rsidP="00CA6B1F">
      <w:pPr>
        <w:pStyle w:val="Teksttreci20"/>
        <w:shd w:val="clear" w:color="auto" w:fill="auto"/>
        <w:tabs>
          <w:tab w:val="left" w:pos="803"/>
        </w:tabs>
        <w:spacing w:before="0" w:after="0" w:line="307" w:lineRule="exact"/>
        <w:ind w:firstLine="0"/>
        <w:jc w:val="both"/>
        <w:rPr>
          <w:b/>
          <w:sz w:val="22"/>
          <w:szCs w:val="22"/>
        </w:rPr>
      </w:pPr>
    </w:p>
    <w:p w14:paraId="4B780F20" w14:textId="77777777" w:rsidR="00CA6B1F" w:rsidRPr="00CA6B1F" w:rsidRDefault="00CA6B1F" w:rsidP="00CA6B1F">
      <w:pPr>
        <w:pStyle w:val="Teksttreci20"/>
        <w:shd w:val="clear" w:color="auto" w:fill="auto"/>
        <w:tabs>
          <w:tab w:val="left" w:pos="1479"/>
        </w:tabs>
        <w:spacing w:before="0" w:after="0" w:line="307" w:lineRule="exact"/>
        <w:ind w:firstLine="0"/>
        <w:jc w:val="left"/>
        <w:rPr>
          <w:b/>
          <w:sz w:val="22"/>
          <w:szCs w:val="22"/>
        </w:rPr>
      </w:pPr>
    </w:p>
    <w:p w14:paraId="57E92A4C" w14:textId="77777777" w:rsidR="0078242D" w:rsidRDefault="0078242D" w:rsidP="0078242D">
      <w:pPr>
        <w:spacing w:line="276" w:lineRule="auto"/>
        <w:ind w:left="360"/>
        <w:jc w:val="both"/>
        <w:rPr>
          <w:rFonts w:asciiTheme="minorHAnsi" w:hAnsiTheme="minorHAnsi" w:cs="Arial"/>
          <w:sz w:val="22"/>
        </w:rPr>
      </w:pPr>
    </w:p>
    <w:p w14:paraId="27088020" w14:textId="77777777" w:rsidR="001A306D" w:rsidRDefault="001A306D" w:rsidP="001A306D">
      <w:pPr>
        <w:spacing w:line="276" w:lineRule="auto"/>
        <w:jc w:val="center"/>
        <w:rPr>
          <w:rFonts w:asciiTheme="minorHAnsi" w:hAnsiTheme="minorHAnsi" w:cs="Arial"/>
          <w:b/>
          <w:sz w:val="22"/>
        </w:rPr>
      </w:pPr>
    </w:p>
    <w:p w14:paraId="0C280F4A" w14:textId="77777777" w:rsidR="0078242D" w:rsidRDefault="0078242D" w:rsidP="001A306D">
      <w:pPr>
        <w:spacing w:line="276" w:lineRule="auto"/>
        <w:jc w:val="center"/>
        <w:rPr>
          <w:rFonts w:asciiTheme="minorHAnsi" w:hAnsiTheme="minorHAnsi" w:cs="Arial"/>
          <w:b/>
          <w:sz w:val="22"/>
        </w:rPr>
      </w:pPr>
    </w:p>
    <w:p w14:paraId="77DF3E2E" w14:textId="77777777" w:rsidR="00852AE4" w:rsidRPr="007E36E6" w:rsidRDefault="007E36E6" w:rsidP="007E36E6">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4A6162AC" w14:textId="77777777" w:rsidR="00086769" w:rsidRDefault="00086769" w:rsidP="00FF258B">
      <w:pPr>
        <w:pStyle w:val="Nagwek1"/>
        <w:shd w:val="clear" w:color="auto" w:fill="F2F2F2" w:themeFill="background1" w:themeFillShade="F2"/>
        <w:jc w:val="center"/>
        <w:rPr>
          <w:lang w:val="pl-PL"/>
        </w:rPr>
      </w:pPr>
      <w:bookmarkStart w:id="7" w:name="_Toc7545"/>
      <w:r>
        <w:rPr>
          <w:lang w:val="pl-PL"/>
        </w:rPr>
        <w:t>TERMIN WYKONANIA ZAMÓWIENIA</w:t>
      </w:r>
      <w:bookmarkEnd w:id="7"/>
    </w:p>
    <w:p w14:paraId="151332FC" w14:textId="77777777" w:rsidR="001A306D" w:rsidRDefault="001A306D" w:rsidP="001A306D">
      <w:pPr>
        <w:spacing w:line="276" w:lineRule="auto"/>
        <w:rPr>
          <w:rFonts w:asciiTheme="minorHAnsi" w:hAnsiTheme="minorHAnsi" w:cs="Arial"/>
          <w:sz w:val="22"/>
        </w:rPr>
      </w:pPr>
      <w:r>
        <w:rPr>
          <w:rFonts w:asciiTheme="minorHAnsi" w:hAnsiTheme="minorHAnsi" w:cs="Arial"/>
          <w:sz w:val="22"/>
        </w:rPr>
        <w:t>Termin realizacji umowy</w:t>
      </w:r>
      <w:r w:rsidRPr="0065178C">
        <w:rPr>
          <w:rFonts w:asciiTheme="minorHAnsi" w:hAnsiTheme="minorHAnsi" w:cs="Arial"/>
          <w:sz w:val="22"/>
        </w:rPr>
        <w:t xml:space="preserve">: </w:t>
      </w:r>
      <w:r w:rsidR="00086769">
        <w:rPr>
          <w:rFonts w:asciiTheme="minorHAnsi" w:hAnsiTheme="minorHAnsi" w:cs="Arial"/>
          <w:sz w:val="22"/>
        </w:rPr>
        <w:t xml:space="preserve">  </w:t>
      </w:r>
      <w:r w:rsidR="00BA4E45">
        <w:rPr>
          <w:b/>
        </w:rPr>
        <w:t>24</w:t>
      </w:r>
      <w:r w:rsidR="00CA6B1F" w:rsidRPr="00CA6B1F">
        <w:rPr>
          <w:b/>
        </w:rPr>
        <w:t xml:space="preserve"> miesięcy od daty podpisania umowy.</w:t>
      </w:r>
    </w:p>
    <w:p w14:paraId="1C97A080" w14:textId="77777777" w:rsidR="001A306D" w:rsidRDefault="001A306D" w:rsidP="001A306D">
      <w:pPr>
        <w:spacing w:line="276" w:lineRule="auto"/>
        <w:rPr>
          <w:rFonts w:asciiTheme="minorHAnsi" w:hAnsiTheme="minorHAnsi" w:cs="Arial"/>
          <w:sz w:val="22"/>
        </w:rPr>
      </w:pPr>
    </w:p>
    <w:p w14:paraId="7FF515C1" w14:textId="77777777" w:rsidR="00F63AB0" w:rsidRPr="00F63AB0" w:rsidRDefault="00F63AB0" w:rsidP="00F63AB0">
      <w:pPr>
        <w:pStyle w:val="Nagwek1"/>
        <w:shd w:val="clear" w:color="auto" w:fill="F2F2F2" w:themeFill="background1" w:themeFillShade="F2"/>
        <w:jc w:val="center"/>
        <w:rPr>
          <w:rFonts w:asciiTheme="majorHAnsi" w:hAnsiTheme="majorHAnsi"/>
          <w:u w:val="single"/>
          <w:lang w:val="pl-PL"/>
        </w:rPr>
      </w:pPr>
      <w:bookmarkStart w:id="8" w:name="_Toc7551"/>
      <w:r>
        <w:rPr>
          <w:rFonts w:asciiTheme="majorHAnsi" w:hAnsiTheme="majorHAnsi"/>
          <w:u w:val="single"/>
          <w:lang w:val="pl-PL"/>
        </w:rPr>
        <w:t>ROZDZIAŁ 6</w:t>
      </w:r>
    </w:p>
    <w:p w14:paraId="78508359" w14:textId="77777777" w:rsidR="00086769" w:rsidRDefault="00086769" w:rsidP="00FF258B">
      <w:pPr>
        <w:pStyle w:val="Nagwek1"/>
        <w:shd w:val="clear" w:color="auto" w:fill="F2F2F2" w:themeFill="background1" w:themeFillShade="F2"/>
        <w:jc w:val="center"/>
        <w:rPr>
          <w:lang w:val="pl-PL"/>
        </w:rPr>
      </w:pPr>
      <w:r>
        <w:rPr>
          <w:lang w:val="pl-PL"/>
        </w:rPr>
        <w:t>WARUNKI UDZIAŁU W POSTĘPOWANIU ORAZ PODSTAWY WYKLUCZENIA WYKONAWCÓW</w:t>
      </w:r>
      <w:bookmarkEnd w:id="8"/>
    </w:p>
    <w:p w14:paraId="43CBDF73" w14:textId="77777777" w:rsidR="001A306D" w:rsidRDefault="00CF5547" w:rsidP="001A306D">
      <w:pPr>
        <w:spacing w:line="276" w:lineRule="auto"/>
        <w:jc w:val="center"/>
        <w:rPr>
          <w:rFonts w:asciiTheme="minorHAnsi" w:hAnsiTheme="minorHAnsi" w:cs="Arial"/>
          <w:b/>
          <w:sz w:val="22"/>
        </w:rPr>
      </w:pPr>
      <w:r>
        <w:rPr>
          <w:rFonts w:asciiTheme="minorHAnsi" w:hAnsiTheme="minorHAnsi" w:cs="Arial"/>
          <w:b/>
          <w:sz w:val="22"/>
        </w:rPr>
        <w:t>WARUNKI  UDZIAŁU</w:t>
      </w:r>
    </w:p>
    <w:p w14:paraId="7F480AD3" w14:textId="77777777" w:rsidR="001A306D" w:rsidRDefault="00F63AB0" w:rsidP="00EF5231">
      <w:pPr>
        <w:suppressAutoHyphens/>
        <w:spacing w:line="276" w:lineRule="auto"/>
        <w:rPr>
          <w:rFonts w:ascii="Calibri" w:hAnsi="Calibri" w:cs="Calibri"/>
          <w:kern w:val="2"/>
          <w:sz w:val="22"/>
          <w:lang w:eastAsia="ar-SA"/>
        </w:rPr>
      </w:pPr>
      <w:r>
        <w:rPr>
          <w:rFonts w:ascii="Calibri" w:hAnsi="Calibri" w:cs="Calibri"/>
          <w:b/>
          <w:kern w:val="2"/>
          <w:sz w:val="22"/>
          <w:lang w:eastAsia="ar-SA"/>
        </w:rPr>
        <w:t>6.1</w:t>
      </w:r>
      <w:r w:rsidR="00086769" w:rsidRPr="00EF5231">
        <w:rPr>
          <w:rFonts w:ascii="Calibri" w:hAnsi="Calibri" w:cs="Calibri"/>
          <w:kern w:val="2"/>
          <w:sz w:val="22"/>
          <w:lang w:eastAsia="ar-SA"/>
        </w:rPr>
        <w:t>.</w:t>
      </w:r>
      <w:r w:rsidR="00FF258B">
        <w:rPr>
          <w:rFonts w:ascii="Calibri" w:hAnsi="Calibri" w:cs="Calibri"/>
          <w:kern w:val="2"/>
          <w:sz w:val="22"/>
          <w:lang w:eastAsia="ar-SA"/>
        </w:rPr>
        <w:t xml:space="preserve"> </w:t>
      </w:r>
      <w:r w:rsidR="001A306D" w:rsidRPr="00EF5231">
        <w:rPr>
          <w:rFonts w:ascii="Calibri" w:hAnsi="Calibri" w:cs="Calibri"/>
          <w:kern w:val="2"/>
          <w:sz w:val="22"/>
          <w:lang w:eastAsia="ar-SA"/>
        </w:rPr>
        <w:t>O udzielenie niniejszego zamówienia mogą ubiegać się Wykonawcy, którzy:</w:t>
      </w:r>
    </w:p>
    <w:p w14:paraId="09D44EDF" w14:textId="77777777" w:rsidR="00CA6B1F" w:rsidRDefault="00CA6B1F" w:rsidP="00EF5231">
      <w:pPr>
        <w:suppressAutoHyphens/>
        <w:spacing w:line="276" w:lineRule="auto"/>
        <w:rPr>
          <w:rFonts w:asciiTheme="minorHAnsi" w:hAnsiTheme="minorHAnsi"/>
          <w:sz w:val="22"/>
          <w:szCs w:val="22"/>
        </w:rPr>
      </w:pPr>
      <w:r>
        <w:rPr>
          <w:rFonts w:ascii="Calibri" w:hAnsi="Calibri" w:cs="Calibri"/>
          <w:kern w:val="2"/>
          <w:sz w:val="22"/>
          <w:lang w:eastAsia="ar-SA"/>
        </w:rPr>
        <w:t xml:space="preserve">               </w:t>
      </w:r>
      <w:r>
        <w:rPr>
          <w:rFonts w:ascii="Calibri" w:hAnsi="Calibri" w:cs="Calibri"/>
          <w:kern w:val="2"/>
          <w:sz w:val="18"/>
          <w:szCs w:val="18"/>
          <w:lang w:eastAsia="ar-SA"/>
        </w:rPr>
        <w:t xml:space="preserve">1) </w:t>
      </w:r>
      <w:r w:rsidR="0041052D">
        <w:rPr>
          <w:rFonts w:ascii="Calibri" w:hAnsi="Calibri" w:cs="Calibri"/>
          <w:kern w:val="2"/>
          <w:sz w:val="18"/>
          <w:szCs w:val="18"/>
          <w:lang w:eastAsia="ar-SA"/>
        </w:rPr>
        <w:t xml:space="preserve">  </w:t>
      </w:r>
      <w:r w:rsidRPr="00CA6B1F">
        <w:rPr>
          <w:rFonts w:asciiTheme="minorHAnsi" w:hAnsiTheme="minorHAnsi"/>
          <w:sz w:val="22"/>
          <w:szCs w:val="22"/>
        </w:rPr>
        <w:t>Nie podlegają wykluczeniu</w:t>
      </w:r>
    </w:p>
    <w:p w14:paraId="30E26B33" w14:textId="77777777" w:rsidR="00CA6B1F" w:rsidRDefault="00CA6B1F" w:rsidP="00CA6B1F">
      <w:pPr>
        <w:pStyle w:val="Teksttreci20"/>
        <w:shd w:val="clear" w:color="auto" w:fill="auto"/>
        <w:tabs>
          <w:tab w:val="left" w:pos="1095"/>
        </w:tabs>
        <w:spacing w:before="0" w:after="0" w:line="307" w:lineRule="exact"/>
        <w:ind w:firstLine="0"/>
        <w:jc w:val="both"/>
      </w:pPr>
      <w:r>
        <w:rPr>
          <w:rFonts w:asciiTheme="minorHAnsi" w:hAnsiTheme="minorHAnsi"/>
          <w:sz w:val="22"/>
          <w:szCs w:val="22"/>
        </w:rPr>
        <w:t xml:space="preserve">               </w:t>
      </w:r>
      <w:r>
        <w:rPr>
          <w:rFonts w:asciiTheme="minorHAnsi" w:hAnsiTheme="minorHAnsi"/>
          <w:sz w:val="18"/>
          <w:szCs w:val="18"/>
        </w:rPr>
        <w:t>2)</w:t>
      </w:r>
      <w:r w:rsidR="0041052D">
        <w:t xml:space="preserve"> </w:t>
      </w:r>
      <w:r>
        <w:t>Spełniają warunki udziału w postępowaniu, określone w ogłoszeniu o zamówieniu oraz   niniejszej SWZ.</w:t>
      </w:r>
    </w:p>
    <w:p w14:paraId="7937411E" w14:textId="77777777" w:rsidR="00CF5547" w:rsidRDefault="00CF5547" w:rsidP="00CF5547">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57CA0193" w14:textId="77777777" w:rsidR="00CF5547" w:rsidRPr="00CF5547" w:rsidRDefault="00CF5547" w:rsidP="00CA6B1F">
      <w:pPr>
        <w:pStyle w:val="Teksttreci20"/>
        <w:shd w:val="clear" w:color="auto" w:fill="auto"/>
        <w:tabs>
          <w:tab w:val="left" w:pos="1095"/>
        </w:tabs>
        <w:spacing w:before="0" w:after="0" w:line="307" w:lineRule="exact"/>
        <w:ind w:firstLine="0"/>
        <w:jc w:val="both"/>
        <w:rPr>
          <w:b/>
          <w:sz w:val="22"/>
          <w:szCs w:val="22"/>
        </w:rPr>
      </w:pPr>
    </w:p>
    <w:p w14:paraId="7BAB50F8"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a)</w:t>
      </w:r>
      <w:r>
        <w:rPr>
          <w:b/>
          <w:sz w:val="22"/>
          <w:szCs w:val="22"/>
        </w:rPr>
        <w:t xml:space="preserve"> </w:t>
      </w:r>
      <w:r w:rsidRPr="00CF5547">
        <w:rPr>
          <w:sz w:val="22"/>
          <w:szCs w:val="22"/>
        </w:rPr>
        <w:t>Wykonawca spełni warunek, jeżeli wykaże, iż dysponuje co najmniej 1 dietetykiem, posiadającym wykształcenie w tym zakresie, posiadającym co najmniej 2 - letnie doświadczenie w opracowywaniu diet dla podmiotów leczniczych, w rozumieniu art. 4 ust. 1 ustawy z dnia 15 kwietnia 2011r. o działalności leczniczej (Dz.U. z 2018r., poz. 2190 ze zm.),</w:t>
      </w:r>
    </w:p>
    <w:p w14:paraId="764E41DC" w14:textId="77777777" w:rsidR="00CF5547" w:rsidRPr="00CF5547" w:rsidRDefault="00CF5547" w:rsidP="00CF5547">
      <w:pPr>
        <w:pStyle w:val="Teksttreci20"/>
        <w:shd w:val="clear" w:color="auto" w:fill="auto"/>
        <w:tabs>
          <w:tab w:val="left" w:pos="1095"/>
        </w:tabs>
        <w:spacing w:before="0" w:after="0" w:line="307" w:lineRule="exact"/>
        <w:ind w:firstLine="0"/>
        <w:jc w:val="both"/>
        <w:rPr>
          <w:sz w:val="22"/>
          <w:szCs w:val="22"/>
        </w:rPr>
      </w:pPr>
      <w:r>
        <w:rPr>
          <w:sz w:val="22"/>
          <w:szCs w:val="22"/>
        </w:rPr>
        <w:t xml:space="preserve">     </w:t>
      </w:r>
      <w:r w:rsidRPr="00CF5547">
        <w:rPr>
          <w:b/>
          <w:sz w:val="22"/>
          <w:szCs w:val="22"/>
        </w:rPr>
        <w:t>b)</w:t>
      </w:r>
      <w:r>
        <w:rPr>
          <w:b/>
          <w:sz w:val="22"/>
          <w:szCs w:val="22"/>
        </w:rPr>
        <w:t xml:space="preserve"> </w:t>
      </w:r>
      <w:r w:rsidRPr="00CF5547">
        <w:rPr>
          <w:sz w:val="22"/>
          <w:szCs w:val="22"/>
        </w:rPr>
        <w:t>Wykonawca spełni warunek, jeżeli posiada niezbędne do wykonania zamówienia narzędzia:</w:t>
      </w:r>
    </w:p>
    <w:p w14:paraId="33419A38" w14:textId="77777777" w:rsidR="00CF5547" w:rsidRPr="00CF5547" w:rsidRDefault="00CF5547" w:rsidP="00CF5547">
      <w:pPr>
        <w:pStyle w:val="Teksttreci20"/>
        <w:shd w:val="clear" w:color="auto" w:fill="auto"/>
        <w:tabs>
          <w:tab w:val="left" w:pos="1465"/>
        </w:tabs>
        <w:spacing w:before="0" w:after="0" w:line="307" w:lineRule="exact"/>
        <w:ind w:firstLine="0"/>
        <w:jc w:val="both"/>
        <w:rPr>
          <w:sz w:val="22"/>
          <w:szCs w:val="22"/>
        </w:rPr>
      </w:pPr>
      <w:r>
        <w:rPr>
          <w:sz w:val="22"/>
          <w:szCs w:val="22"/>
        </w:rPr>
        <w:t xml:space="preserve">        -</w:t>
      </w:r>
      <w:r w:rsidR="008C0C24">
        <w:rPr>
          <w:sz w:val="22"/>
          <w:szCs w:val="22"/>
        </w:rPr>
        <w:t xml:space="preserve"> </w:t>
      </w:r>
      <w:r w:rsidRPr="00CF5547">
        <w:rPr>
          <w:sz w:val="22"/>
          <w:szCs w:val="22"/>
        </w:rPr>
        <w:t xml:space="preserve">lokal kuchenny wyposażony w niezbędne urządzenia zapewniające przygotowywanie </w:t>
      </w:r>
      <w:r>
        <w:rPr>
          <w:sz w:val="22"/>
          <w:szCs w:val="22"/>
        </w:rPr>
        <w:t xml:space="preserve"> </w:t>
      </w:r>
      <w:r w:rsidRPr="00CF5547">
        <w:rPr>
          <w:sz w:val="22"/>
          <w:szCs w:val="22"/>
        </w:rPr>
        <w:t>posiłków, spełniający wszystkie nałożone przepisami prawa wymogi sanitarne do tego typu działalności,</w:t>
      </w:r>
    </w:p>
    <w:p w14:paraId="76C63593" w14:textId="77777777" w:rsidR="00CF5547" w:rsidRDefault="00CF5547" w:rsidP="00CF5547">
      <w:pPr>
        <w:pStyle w:val="Teksttreci20"/>
        <w:shd w:val="clear" w:color="auto" w:fill="auto"/>
        <w:spacing w:before="0" w:after="0" w:line="307" w:lineRule="exact"/>
        <w:ind w:firstLine="0"/>
        <w:jc w:val="both"/>
      </w:pPr>
      <w:r>
        <w:rPr>
          <w:sz w:val="22"/>
          <w:szCs w:val="22"/>
        </w:rPr>
        <w:t xml:space="preserve">        -</w:t>
      </w:r>
      <w:r w:rsidRPr="00CF5547">
        <w:rPr>
          <w:sz w:val="22"/>
          <w:szCs w:val="22"/>
        </w:rPr>
        <w:t xml:space="preserve"> m.in. 2 środki transportu przystosowane do transportu żywności w sposób zapewniający wymagany standard sanitarno-epidemiologiczny zgodny z przepisami prawa</w:t>
      </w:r>
      <w:r>
        <w:t>.</w:t>
      </w:r>
    </w:p>
    <w:p w14:paraId="2D024370" w14:textId="77777777" w:rsidR="000C3417" w:rsidRPr="00905BD4" w:rsidRDefault="000C3417" w:rsidP="00CF5547">
      <w:pPr>
        <w:pStyle w:val="Teksttreci20"/>
        <w:shd w:val="clear" w:color="auto" w:fill="auto"/>
        <w:spacing w:before="0" w:after="0" w:line="307" w:lineRule="exact"/>
        <w:ind w:firstLine="0"/>
        <w:jc w:val="both"/>
      </w:pPr>
      <w:r w:rsidRPr="00905BD4">
        <w:t xml:space="preserve">c) </w:t>
      </w:r>
      <w:r w:rsidRPr="00905BD4">
        <w:rPr>
          <w:rFonts w:asciiTheme="minorHAnsi" w:hAnsiTheme="minorHAnsi" w:cs="Arial"/>
          <w:sz w:val="22"/>
          <w:szCs w:val="22"/>
        </w:rPr>
        <w:t>Wykonawca spełni warunki udziału w postępowaniu dotyczących zdolności technicznej lub zawodowej, jeżeli wykaże ,że w okresie ostatnich trzech lat przed terminem składania ofert a jeżeli okres prowadzenia działalności jest krótszy i w tym okresie, wykonał, a w przypadku świadczeń okresowych lub ciągłych wykonuje minimum dwie usługi przygotowania i dostarczania całodziennych posiłków dla min. 55 pacjentów szpitala dziennie, o wartości brutto minimum 300.000,00 złotych rocznie każda oraz załączy dowody potwierdzające, że te usługi zostały wykonane lub są wykonywane należycie (referencje).</w:t>
      </w:r>
    </w:p>
    <w:p w14:paraId="4AE1DD0E" w14:textId="77777777" w:rsid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55EA32DC" w14:textId="77777777" w:rsidR="00CF5547" w:rsidRPr="00CF5547" w:rsidRDefault="00CF5547" w:rsidP="00EF5231">
      <w:pPr>
        <w:suppressAutoHyphens/>
        <w:spacing w:line="276" w:lineRule="auto"/>
        <w:rPr>
          <w:rFonts w:asciiTheme="minorHAnsi" w:hAnsiTheme="minorHAnsi" w:cs="Calibri"/>
          <w:b/>
          <w:kern w:val="2"/>
          <w:sz w:val="22"/>
          <w:szCs w:val="22"/>
          <w:lang w:eastAsia="ar-SA"/>
        </w:rPr>
      </w:pPr>
      <w:r>
        <w:rPr>
          <w:rFonts w:asciiTheme="minorHAnsi" w:hAnsiTheme="minorHAnsi" w:cs="Calibri"/>
          <w:kern w:val="2"/>
          <w:sz w:val="18"/>
          <w:szCs w:val="18"/>
          <w:lang w:eastAsia="ar-SA"/>
        </w:rPr>
        <w:t xml:space="preserve">                                                                           </w:t>
      </w:r>
      <w:r>
        <w:rPr>
          <w:rFonts w:asciiTheme="minorHAnsi" w:hAnsiTheme="minorHAnsi" w:cs="Calibri"/>
          <w:b/>
          <w:kern w:val="2"/>
          <w:sz w:val="22"/>
          <w:szCs w:val="22"/>
          <w:lang w:eastAsia="ar-SA"/>
        </w:rPr>
        <w:t>PODSTAWY  WYKLUCZENIA</w:t>
      </w:r>
    </w:p>
    <w:p w14:paraId="14ADF46C" w14:textId="77777777" w:rsidR="00CF5547" w:rsidRPr="00CA6B1F" w:rsidRDefault="00CF5547" w:rsidP="00EF5231">
      <w:pPr>
        <w:suppressAutoHyphens/>
        <w:spacing w:line="276" w:lineRule="auto"/>
        <w:rPr>
          <w:rFonts w:asciiTheme="minorHAnsi" w:hAnsiTheme="minorHAnsi" w:cs="Calibri"/>
          <w:kern w:val="2"/>
          <w:sz w:val="18"/>
          <w:szCs w:val="18"/>
          <w:lang w:eastAsia="ar-SA"/>
        </w:rPr>
      </w:pPr>
      <w:r>
        <w:rPr>
          <w:rFonts w:asciiTheme="minorHAnsi" w:hAnsiTheme="minorHAnsi" w:cs="Calibri"/>
          <w:kern w:val="2"/>
          <w:sz w:val="18"/>
          <w:szCs w:val="18"/>
          <w:lang w:eastAsia="ar-SA"/>
        </w:rPr>
        <w:t xml:space="preserve">                                                                             </w:t>
      </w:r>
    </w:p>
    <w:p w14:paraId="7086862F" w14:textId="77777777" w:rsidR="00EF5231" w:rsidRPr="00086769" w:rsidRDefault="00EF5231" w:rsidP="00086769">
      <w:pPr>
        <w:suppressAutoHyphens/>
        <w:spacing w:line="276" w:lineRule="auto"/>
        <w:ind w:left="720"/>
        <w:jc w:val="both"/>
        <w:rPr>
          <w:rFonts w:ascii="Calibri" w:hAnsi="Calibri" w:cs="Calibri"/>
          <w:kern w:val="2"/>
          <w:sz w:val="22"/>
          <w:lang w:eastAsia="ar-SA"/>
        </w:rPr>
      </w:pPr>
    </w:p>
    <w:p w14:paraId="73D6A6B1" w14:textId="77777777" w:rsidR="00EF5231" w:rsidRPr="00EF5231" w:rsidRDefault="00DF2D81" w:rsidP="00EF5231">
      <w:pPr>
        <w:spacing w:line="360" w:lineRule="auto"/>
        <w:jc w:val="both"/>
        <w:rPr>
          <w:rFonts w:asciiTheme="minorHAnsi" w:hAnsiTheme="minorHAnsi"/>
          <w:sz w:val="22"/>
          <w:szCs w:val="22"/>
        </w:rPr>
      </w:pPr>
      <w:r>
        <w:rPr>
          <w:rFonts w:asciiTheme="minorHAnsi" w:hAnsiTheme="minorHAnsi"/>
          <w:b/>
          <w:sz w:val="22"/>
          <w:szCs w:val="22"/>
        </w:rPr>
        <w:t>6.</w:t>
      </w:r>
      <w:r w:rsidR="008F6664">
        <w:rPr>
          <w:rFonts w:asciiTheme="minorHAnsi" w:hAnsiTheme="minorHAnsi"/>
          <w:b/>
          <w:sz w:val="22"/>
          <w:szCs w:val="22"/>
        </w:rPr>
        <w:t>3</w:t>
      </w:r>
      <w:r w:rsidR="00FF258B">
        <w:rPr>
          <w:rFonts w:asciiTheme="minorHAnsi" w:hAnsiTheme="minorHAnsi"/>
          <w:b/>
          <w:sz w:val="22"/>
          <w:szCs w:val="22"/>
        </w:rPr>
        <w:t>.</w:t>
      </w:r>
      <w:r w:rsidR="00EF5231" w:rsidRPr="00EF5231">
        <w:rPr>
          <w:rFonts w:asciiTheme="minorHAnsi" w:hAnsiTheme="minorHAnsi"/>
          <w:sz w:val="22"/>
          <w:szCs w:val="22"/>
        </w:rPr>
        <w:t xml:space="preserve"> Zamawiający wykluczy z postępowania o udzielenie zamówienia, na podstawie art. 10</w:t>
      </w:r>
      <w:r w:rsidR="00EF5231">
        <w:rPr>
          <w:rFonts w:asciiTheme="minorHAnsi" w:hAnsiTheme="minorHAnsi"/>
          <w:sz w:val="22"/>
          <w:szCs w:val="22"/>
        </w:rPr>
        <w:t xml:space="preserve">8 ust. 1 ustawy </w:t>
      </w:r>
      <w:proofErr w:type="spellStart"/>
      <w:r w:rsidR="00EF5231">
        <w:rPr>
          <w:rFonts w:asciiTheme="minorHAnsi" w:hAnsiTheme="minorHAnsi"/>
          <w:sz w:val="22"/>
          <w:szCs w:val="22"/>
        </w:rPr>
        <w:t>Pzp</w:t>
      </w:r>
      <w:proofErr w:type="spellEnd"/>
      <w:r w:rsidR="00EF5231">
        <w:rPr>
          <w:rFonts w:asciiTheme="minorHAnsi" w:hAnsiTheme="minorHAnsi"/>
          <w:sz w:val="22"/>
          <w:szCs w:val="22"/>
        </w:rPr>
        <w:t>, Wykonawcę :</w:t>
      </w:r>
      <w:r w:rsidR="00EF5231" w:rsidRPr="00EF5231">
        <w:rPr>
          <w:rFonts w:asciiTheme="minorHAnsi" w:hAnsiTheme="minorHAnsi"/>
          <w:sz w:val="22"/>
          <w:szCs w:val="22"/>
        </w:rPr>
        <w:t xml:space="preserve"> </w:t>
      </w:r>
    </w:p>
    <w:p w14:paraId="0CC5CA9E" w14:textId="77777777" w:rsidR="00EF5231" w:rsidRPr="00EF5231" w:rsidRDefault="00EF5231" w:rsidP="00EF5231">
      <w:pPr>
        <w:spacing w:line="360" w:lineRule="auto"/>
        <w:jc w:val="both"/>
        <w:rPr>
          <w:rFonts w:asciiTheme="minorHAnsi" w:hAnsiTheme="minorHAnsi"/>
          <w:sz w:val="22"/>
          <w:szCs w:val="22"/>
        </w:rPr>
      </w:pPr>
      <w:r w:rsidRPr="0041052D">
        <w:rPr>
          <w:rFonts w:asciiTheme="minorHAnsi" w:hAnsiTheme="minorHAnsi"/>
          <w:b/>
          <w:bCs/>
          <w:sz w:val="20"/>
          <w:szCs w:val="20"/>
        </w:rPr>
        <w:t>1</w:t>
      </w:r>
      <w:r w:rsidRPr="00EF5231">
        <w:rPr>
          <w:rFonts w:asciiTheme="minorHAnsi" w:hAnsiTheme="minorHAnsi"/>
          <w:sz w:val="22"/>
          <w:szCs w:val="22"/>
        </w:rPr>
        <w:t>) będącego osobą fizyczną, którego prawomocnie skazano za przestępstwo:</w:t>
      </w:r>
    </w:p>
    <w:p w14:paraId="1AFABBAF"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a) udziału w zorganizowanej grupie przestępczej albo związku mającym na celu popełnienie przestępstwa lub przestępstwa skarbowego, o którym mowa w art. 258 Kodeksu karnego,</w:t>
      </w:r>
    </w:p>
    <w:p w14:paraId="1FFEE977"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lastRenderedPageBreak/>
        <w:t>b) handlu ludźmi, o którym mowa w art. 189a Kodeksu karnego,</w:t>
      </w:r>
    </w:p>
    <w:p w14:paraId="114F3940"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c) o którym mowa w art. 228-230a, art. 250a Kodeksu karnego lub w art. 46 lub art. 48 ustawy z dnia 25 czerwca 2010 r. o sporcie,</w:t>
      </w:r>
    </w:p>
    <w:p w14:paraId="2753F683"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24C426"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e) o charakterze terrorystycznym, o którym mowa w art. 115 § 20 Kodeksu karnego, lub mające na celu popełnienie tego przestępstwa,</w:t>
      </w:r>
    </w:p>
    <w:p w14:paraId="2C85C75D"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233E014B"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CC4712A"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h) o którym mowa w art. 9 ust. 1 i 3 lub art. 10 ustawy z dnia 15 czerwca 2012 r. o skutkach powierzania wykonywania pracy cudzoziemcom przebywającym wbrew przepisom na terytorium Rzeczypospolitej Polskiej</w:t>
      </w:r>
    </w:p>
    <w:p w14:paraId="373626B5" w14:textId="77777777" w:rsidR="00EF5231" w:rsidRPr="00EF5231" w:rsidRDefault="00EF5231" w:rsidP="00EF5231">
      <w:pPr>
        <w:spacing w:line="360" w:lineRule="auto"/>
        <w:jc w:val="both"/>
        <w:rPr>
          <w:rFonts w:asciiTheme="minorHAnsi" w:hAnsiTheme="minorHAnsi"/>
          <w:sz w:val="22"/>
          <w:szCs w:val="22"/>
        </w:rPr>
      </w:pPr>
      <w:r w:rsidRPr="00EF5231">
        <w:rPr>
          <w:rFonts w:asciiTheme="minorHAnsi" w:hAnsiTheme="minorHAnsi"/>
          <w:sz w:val="22"/>
          <w:szCs w:val="22"/>
        </w:rPr>
        <w:t>- lub za odpowiedni czyn zabroniony określony w przepisach prawa obcego;</w:t>
      </w:r>
    </w:p>
    <w:p w14:paraId="3377CE6A" w14:textId="77777777" w:rsidR="00EF5231" w:rsidRPr="00EF5231" w:rsidRDefault="00EF5231" w:rsidP="00EF5231">
      <w:pPr>
        <w:spacing w:line="360" w:lineRule="auto"/>
        <w:jc w:val="both"/>
        <w:rPr>
          <w:rFonts w:asciiTheme="minorHAnsi" w:hAnsiTheme="minorHAnsi"/>
          <w:sz w:val="22"/>
          <w:szCs w:val="22"/>
        </w:rPr>
      </w:pPr>
      <w:r w:rsidRPr="0041052D">
        <w:rPr>
          <w:rFonts w:asciiTheme="minorHAnsi" w:hAnsiTheme="minorHAnsi"/>
          <w:b/>
          <w:bCs/>
          <w:sz w:val="20"/>
          <w:szCs w:val="20"/>
        </w:rPr>
        <w:t>2</w:t>
      </w:r>
      <w:r w:rsidRPr="0041052D">
        <w:rPr>
          <w:rFonts w:asciiTheme="minorHAnsi" w:hAnsiTheme="minorHAnsi"/>
          <w:b/>
          <w:bCs/>
          <w:sz w:val="22"/>
          <w:szCs w:val="22"/>
        </w:rPr>
        <w:t>)</w:t>
      </w:r>
      <w:r w:rsidRPr="00EF5231">
        <w:rPr>
          <w:rFonts w:asciiTheme="minorHAnsi" w:hAnsiTheme="minorHAnsi"/>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6367820" w14:textId="77777777" w:rsidR="00EF5231" w:rsidRPr="00EF5231" w:rsidRDefault="00EF5231" w:rsidP="00EF5231">
      <w:pPr>
        <w:spacing w:line="360" w:lineRule="auto"/>
        <w:jc w:val="both"/>
        <w:rPr>
          <w:rFonts w:asciiTheme="minorHAnsi" w:hAnsiTheme="minorHAnsi"/>
          <w:sz w:val="22"/>
          <w:szCs w:val="22"/>
        </w:rPr>
      </w:pPr>
      <w:r w:rsidRPr="0041052D">
        <w:rPr>
          <w:rFonts w:asciiTheme="minorHAnsi" w:hAnsiTheme="minorHAnsi"/>
          <w:b/>
          <w:bCs/>
          <w:sz w:val="20"/>
          <w:szCs w:val="20"/>
        </w:rPr>
        <w:t>3</w:t>
      </w:r>
      <w:r w:rsidRPr="0041052D">
        <w:rPr>
          <w:rFonts w:asciiTheme="minorHAnsi" w:hAnsiTheme="minorHAnsi"/>
          <w:b/>
          <w:bCs/>
          <w:sz w:val="22"/>
          <w:szCs w:val="22"/>
        </w:rPr>
        <w:t>)</w:t>
      </w:r>
      <w:r w:rsidRPr="00EF5231">
        <w:rPr>
          <w:rFonts w:asciiTheme="minorHAnsi" w:hAnsiTheme="minorHAnsi"/>
          <w:sz w:val="22"/>
          <w:szCs w:val="22"/>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AB1F45" w14:textId="77777777" w:rsidR="00EF5231" w:rsidRPr="00EF5231" w:rsidRDefault="00EF5231" w:rsidP="00EF5231">
      <w:pPr>
        <w:spacing w:line="360" w:lineRule="auto"/>
        <w:jc w:val="both"/>
        <w:rPr>
          <w:rFonts w:asciiTheme="minorHAnsi" w:hAnsiTheme="minorHAnsi"/>
          <w:sz w:val="22"/>
          <w:szCs w:val="22"/>
        </w:rPr>
      </w:pPr>
      <w:r w:rsidRPr="0041052D">
        <w:rPr>
          <w:rFonts w:asciiTheme="minorHAnsi" w:hAnsiTheme="minorHAnsi"/>
          <w:b/>
          <w:bCs/>
          <w:sz w:val="20"/>
          <w:szCs w:val="20"/>
        </w:rPr>
        <w:t>4</w:t>
      </w:r>
      <w:r w:rsidRPr="0041052D">
        <w:rPr>
          <w:rFonts w:asciiTheme="minorHAnsi" w:hAnsiTheme="minorHAnsi"/>
          <w:b/>
          <w:bCs/>
          <w:sz w:val="22"/>
          <w:szCs w:val="22"/>
        </w:rPr>
        <w:t>)</w:t>
      </w:r>
      <w:r w:rsidRPr="00EF5231">
        <w:rPr>
          <w:rFonts w:asciiTheme="minorHAnsi" w:hAnsiTheme="minorHAnsi"/>
          <w:sz w:val="22"/>
          <w:szCs w:val="22"/>
        </w:rPr>
        <w:t xml:space="preserve"> wobec którego prawomocnie orzeczono zakaz ubiegania się o zamówienia publiczne;</w:t>
      </w:r>
    </w:p>
    <w:p w14:paraId="39DB6405" w14:textId="77777777" w:rsidR="00EF5231" w:rsidRPr="00EF5231" w:rsidRDefault="00EF5231" w:rsidP="00EF5231">
      <w:pPr>
        <w:spacing w:line="360" w:lineRule="auto"/>
        <w:jc w:val="both"/>
        <w:rPr>
          <w:rFonts w:asciiTheme="minorHAnsi" w:hAnsiTheme="minorHAnsi"/>
          <w:sz w:val="22"/>
          <w:szCs w:val="22"/>
        </w:rPr>
      </w:pPr>
      <w:r w:rsidRPr="0041052D">
        <w:rPr>
          <w:rFonts w:asciiTheme="minorHAnsi" w:hAnsiTheme="minorHAnsi"/>
          <w:b/>
          <w:bCs/>
          <w:sz w:val="20"/>
          <w:szCs w:val="20"/>
        </w:rPr>
        <w:t>5</w:t>
      </w:r>
      <w:r w:rsidRPr="0041052D">
        <w:rPr>
          <w:rFonts w:asciiTheme="minorHAnsi" w:hAnsiTheme="minorHAnsi"/>
          <w:b/>
          <w:bCs/>
          <w:sz w:val="22"/>
          <w:szCs w:val="22"/>
        </w:rPr>
        <w:t>)</w:t>
      </w:r>
      <w:r w:rsidRPr="00EF5231">
        <w:rPr>
          <w:rFonts w:asciiTheme="minorHAnsi" w:hAnsiTheme="minorHAnsi"/>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098F85F" w14:textId="77777777" w:rsidR="00EF5231" w:rsidRDefault="00EF5231" w:rsidP="00EF5231">
      <w:pPr>
        <w:spacing w:line="360" w:lineRule="auto"/>
        <w:jc w:val="both"/>
      </w:pPr>
      <w:r w:rsidRPr="0041052D">
        <w:rPr>
          <w:rFonts w:asciiTheme="minorHAnsi" w:hAnsiTheme="minorHAnsi"/>
          <w:b/>
          <w:bCs/>
          <w:sz w:val="20"/>
          <w:szCs w:val="20"/>
        </w:rPr>
        <w:lastRenderedPageBreak/>
        <w:t>6</w:t>
      </w:r>
      <w:r w:rsidRPr="0041052D">
        <w:rPr>
          <w:rFonts w:asciiTheme="minorHAnsi" w:hAnsiTheme="minorHAnsi"/>
          <w:b/>
          <w:bCs/>
          <w:sz w:val="22"/>
          <w:szCs w:val="22"/>
        </w:rPr>
        <w:t>)</w:t>
      </w:r>
      <w:r w:rsidRPr="00EF5231">
        <w:rPr>
          <w:rFonts w:asciiTheme="minorHAnsi" w:hAnsiTheme="minorHAnsi"/>
          <w:sz w:val="22"/>
          <w:szCs w:val="22"/>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rPr>
          <w:rFonts w:asciiTheme="minorHAnsi" w:hAnsiTheme="minorHAnsi"/>
          <w:sz w:val="22"/>
          <w:szCs w:val="22"/>
        </w:rPr>
        <w:t>zamówienia.</w:t>
      </w:r>
    </w:p>
    <w:p w14:paraId="777D2535" w14:textId="77777777" w:rsidR="00DC371A" w:rsidRDefault="00DC371A" w:rsidP="00433CEF">
      <w:pPr>
        <w:suppressAutoHyphens/>
        <w:spacing w:line="276" w:lineRule="auto"/>
        <w:ind w:left="720"/>
        <w:jc w:val="both"/>
        <w:rPr>
          <w:rFonts w:ascii="Calibri" w:hAnsi="Calibri" w:cs="Calibri"/>
          <w:kern w:val="2"/>
          <w:sz w:val="22"/>
          <w:lang w:eastAsia="ar-SA"/>
        </w:rPr>
      </w:pPr>
    </w:p>
    <w:p w14:paraId="17095426" w14:textId="77777777" w:rsidR="00DF2D81" w:rsidRDefault="00F63AB0" w:rsidP="00EF5231">
      <w:pPr>
        <w:suppressAutoHyphens/>
        <w:spacing w:line="276" w:lineRule="auto"/>
        <w:jc w:val="both"/>
        <w:rPr>
          <w:rFonts w:asciiTheme="minorHAnsi" w:hAnsiTheme="minorHAnsi" w:cs="Arial"/>
          <w:sz w:val="22"/>
          <w:szCs w:val="22"/>
        </w:rPr>
      </w:pPr>
      <w:r w:rsidRPr="00FF258B">
        <w:rPr>
          <w:b/>
          <w:kern w:val="2"/>
          <w:sz w:val="22"/>
          <w:lang w:eastAsia="ar-SA"/>
        </w:rPr>
        <w:t>6.</w:t>
      </w:r>
      <w:r w:rsidR="00681A28">
        <w:rPr>
          <w:b/>
          <w:kern w:val="2"/>
          <w:sz w:val="22"/>
          <w:lang w:eastAsia="ar-SA"/>
        </w:rPr>
        <w:t>4</w:t>
      </w:r>
      <w:r w:rsidR="00FF258B">
        <w:rPr>
          <w:rFonts w:ascii="Calibri" w:hAnsi="Calibri" w:cs="Calibri"/>
          <w:b/>
          <w:kern w:val="2"/>
          <w:sz w:val="22"/>
          <w:lang w:eastAsia="ar-SA"/>
        </w:rPr>
        <w:t>.</w:t>
      </w:r>
      <w:r>
        <w:rPr>
          <w:rFonts w:ascii="Calibri" w:hAnsi="Calibri" w:cs="Calibri"/>
          <w:kern w:val="2"/>
          <w:sz w:val="22"/>
          <w:lang w:eastAsia="ar-SA"/>
        </w:rPr>
        <w:t xml:space="preserve"> </w:t>
      </w:r>
      <w:r w:rsidR="00DF2D81" w:rsidRPr="00DF2D81">
        <w:rPr>
          <w:rFonts w:asciiTheme="minorHAnsi" w:hAnsiTheme="minorHAnsi" w:cs="Arial"/>
          <w:sz w:val="22"/>
          <w:szCs w:val="22"/>
        </w:rPr>
        <w:t>Zamawiający przewiduje</w:t>
      </w:r>
      <w:r w:rsidR="00DF2D81">
        <w:rPr>
          <w:rFonts w:asciiTheme="minorHAnsi" w:hAnsiTheme="minorHAnsi" w:cs="Arial"/>
          <w:sz w:val="22"/>
          <w:szCs w:val="22"/>
        </w:rPr>
        <w:t xml:space="preserve"> </w:t>
      </w:r>
      <w:r w:rsidR="00DF2D81" w:rsidRPr="00DF2D81">
        <w:rPr>
          <w:rFonts w:asciiTheme="minorHAnsi" w:hAnsiTheme="minorHAnsi" w:cs="Arial"/>
          <w:sz w:val="22"/>
          <w:szCs w:val="22"/>
        </w:rPr>
        <w:t>podstawy wykluczenia wskazane w art. 109</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w:t>
      </w:r>
      <w:r w:rsidR="00DF2D81">
        <w:rPr>
          <w:rFonts w:asciiTheme="minorHAnsi" w:hAnsiTheme="minorHAnsi" w:cs="Arial"/>
          <w:sz w:val="22"/>
          <w:szCs w:val="22"/>
        </w:rPr>
        <w:t>.</w:t>
      </w:r>
      <w:r w:rsidR="00DF2D81" w:rsidRPr="00DF2D81">
        <w:rPr>
          <w:rFonts w:asciiTheme="minorHAnsi" w:hAnsiTheme="minorHAnsi" w:cs="Arial"/>
          <w:sz w:val="22"/>
          <w:szCs w:val="22"/>
        </w:rPr>
        <w:t>1 pkt</w:t>
      </w:r>
      <w:r w:rsidR="00DF2D81">
        <w:rPr>
          <w:rFonts w:asciiTheme="minorHAnsi" w:hAnsiTheme="minorHAnsi" w:cs="Arial"/>
          <w:sz w:val="22"/>
          <w:szCs w:val="22"/>
        </w:rPr>
        <w:t>.</w:t>
      </w:r>
      <w:r w:rsidR="00DF2D81" w:rsidRPr="00DF2D81">
        <w:rPr>
          <w:rFonts w:asciiTheme="minorHAnsi" w:hAnsiTheme="minorHAnsi" w:cs="Arial"/>
          <w:sz w:val="22"/>
          <w:szCs w:val="22"/>
        </w:rPr>
        <w:t xml:space="preserve"> 1, 4, 5, 7-10</w:t>
      </w:r>
      <w:r w:rsidR="00DF2D81">
        <w:rPr>
          <w:rFonts w:asciiTheme="minorHAnsi" w:hAnsiTheme="minorHAnsi" w:cs="Arial"/>
          <w:sz w:val="22"/>
          <w:szCs w:val="22"/>
        </w:rPr>
        <w:t xml:space="preserve"> </w:t>
      </w:r>
      <w:r w:rsidR="00DF2D81" w:rsidRPr="00DF2D81">
        <w:rPr>
          <w:rFonts w:asciiTheme="minorHAnsi" w:hAnsiTheme="minorHAnsi" w:cs="Arial"/>
          <w:sz w:val="22"/>
          <w:szCs w:val="22"/>
        </w:rPr>
        <w:t>ustawy</w:t>
      </w:r>
      <w:r w:rsidR="00DF2D81">
        <w:rPr>
          <w:rFonts w:asciiTheme="minorHAnsi" w:hAnsiTheme="minorHAnsi" w:cs="Arial"/>
          <w:sz w:val="22"/>
          <w:szCs w:val="22"/>
        </w:rPr>
        <w:t xml:space="preserve"> </w:t>
      </w:r>
      <w:proofErr w:type="spellStart"/>
      <w:r w:rsidR="00DF2D81" w:rsidRPr="00DF2D81">
        <w:rPr>
          <w:rFonts w:asciiTheme="minorHAnsi" w:hAnsiTheme="minorHAnsi" w:cs="Arial"/>
          <w:sz w:val="22"/>
          <w:szCs w:val="22"/>
        </w:rPr>
        <w:t>Pzp</w:t>
      </w:r>
      <w:proofErr w:type="spellEnd"/>
      <w:r w:rsidR="00DF2D81">
        <w:rPr>
          <w:rFonts w:asciiTheme="minorHAnsi" w:hAnsiTheme="minorHAnsi" w:cs="Arial"/>
          <w:sz w:val="22"/>
          <w:szCs w:val="22"/>
        </w:rPr>
        <w:t xml:space="preserve"> </w:t>
      </w:r>
      <w:r w:rsidR="00DF2D81" w:rsidRPr="00DF2D81">
        <w:rPr>
          <w:rFonts w:asciiTheme="minorHAnsi" w:hAnsiTheme="minorHAnsi" w:cs="Arial"/>
          <w:sz w:val="22"/>
          <w:szCs w:val="22"/>
        </w:rPr>
        <w:t>zgodnie</w:t>
      </w:r>
      <w:r w:rsidR="00DF2D81">
        <w:rPr>
          <w:rFonts w:asciiTheme="minorHAnsi" w:hAnsiTheme="minorHAnsi" w:cs="Arial"/>
          <w:sz w:val="22"/>
          <w:szCs w:val="22"/>
        </w:rPr>
        <w:t xml:space="preserve"> </w:t>
      </w:r>
      <w:r w:rsidR="00DF2D81" w:rsidRPr="00DF2D81">
        <w:rPr>
          <w:rFonts w:asciiTheme="minorHAnsi" w:hAnsiTheme="minorHAnsi" w:cs="Arial"/>
          <w:sz w:val="22"/>
          <w:szCs w:val="22"/>
        </w:rPr>
        <w:t>z którymi wykluczeniu podlega wykonawca:</w:t>
      </w:r>
    </w:p>
    <w:p w14:paraId="5BEDECE0"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1)</w:t>
      </w:r>
      <w:r>
        <w:rPr>
          <w:rFonts w:asciiTheme="minorHAnsi" w:hAnsiTheme="minorHAnsi" w:cs="Arial"/>
          <w:sz w:val="22"/>
          <w:szCs w:val="22"/>
        </w:rPr>
        <w:t xml:space="preserve"> </w:t>
      </w:r>
      <w:r w:rsidRPr="00DF2D81">
        <w:rPr>
          <w:rFonts w:asciiTheme="minorHAnsi" w:hAnsiTheme="minorHAnsi" w:cs="Arial"/>
          <w:sz w:val="22"/>
          <w:szCs w:val="22"/>
        </w:rPr>
        <w:t>który naruszył obowiązki dotyczące płatności podatków, opłat lub składek na ubezpieczenia społeczne lub zdrowotne, z wyjątkiem przypadku, o którym mowa w art. 108 ust. 1 pkt</w:t>
      </w:r>
      <w:r>
        <w:rPr>
          <w:rFonts w:asciiTheme="minorHAnsi" w:hAnsiTheme="minorHAnsi" w:cs="Arial"/>
          <w:sz w:val="22"/>
          <w:szCs w:val="22"/>
        </w:rPr>
        <w:t>.</w:t>
      </w:r>
      <w:r w:rsidRPr="00DF2D81">
        <w:rPr>
          <w:rFonts w:asciiTheme="minorHAnsi" w:hAnsiTheme="minorHAnsi" w:cs="Arial"/>
          <w:sz w:val="22"/>
          <w:szCs w:val="22"/>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1A53A9F"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2)</w:t>
      </w:r>
      <w:r>
        <w:rPr>
          <w:rFonts w:asciiTheme="minorHAnsi" w:hAnsiTheme="minorHAnsi" w:cs="Arial"/>
          <w:sz w:val="22"/>
          <w:szCs w:val="22"/>
        </w:rPr>
        <w:t xml:space="preserve"> </w:t>
      </w:r>
      <w:r w:rsidRPr="00DF2D81">
        <w:rPr>
          <w:rFonts w:asciiTheme="minorHAnsi" w:hAnsiTheme="min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AC6B928"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3)</w:t>
      </w:r>
      <w:r>
        <w:rPr>
          <w:rFonts w:asciiTheme="minorHAnsi" w:hAnsiTheme="minorHAnsi" w:cs="Arial"/>
          <w:sz w:val="22"/>
          <w:szCs w:val="22"/>
        </w:rPr>
        <w:t xml:space="preserve"> </w:t>
      </w:r>
      <w:r w:rsidRPr="00DF2D81">
        <w:rPr>
          <w:rFonts w:asciiTheme="minorHAnsi" w:hAnsiTheme="min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BA13BD" w14:textId="77777777" w:rsidR="00DF2D81" w:rsidRDefault="00DF2D81" w:rsidP="00EF5231">
      <w:pPr>
        <w:suppressAutoHyphens/>
        <w:spacing w:line="276" w:lineRule="auto"/>
        <w:jc w:val="both"/>
        <w:rPr>
          <w:rFonts w:asciiTheme="minorHAnsi" w:hAnsiTheme="minorHAnsi" w:cs="Arial"/>
          <w:sz w:val="22"/>
          <w:szCs w:val="22"/>
        </w:rPr>
      </w:pPr>
      <w:r w:rsidRPr="00DF2D81">
        <w:rPr>
          <w:rFonts w:asciiTheme="minorHAnsi" w:hAnsiTheme="minorHAnsi" w:cs="Arial"/>
          <w:b/>
          <w:sz w:val="22"/>
          <w:szCs w:val="22"/>
        </w:rPr>
        <w:t xml:space="preserve">   </w:t>
      </w:r>
      <w:r w:rsidRPr="0041052D">
        <w:rPr>
          <w:rFonts w:asciiTheme="minorHAnsi" w:hAnsiTheme="minorHAnsi"/>
          <w:b/>
          <w:bCs/>
          <w:sz w:val="20"/>
          <w:szCs w:val="20"/>
        </w:rPr>
        <w:t>4)</w:t>
      </w:r>
      <w:r>
        <w:rPr>
          <w:rFonts w:asciiTheme="minorHAnsi" w:hAnsiTheme="minorHAnsi" w:cs="Arial"/>
          <w:sz w:val="22"/>
          <w:szCs w:val="22"/>
        </w:rPr>
        <w:t xml:space="preserve"> </w:t>
      </w:r>
      <w:r w:rsidRPr="00DF2D81">
        <w:rPr>
          <w:rFonts w:asciiTheme="minorHAnsi" w:hAnsiTheme="minorHAnsi" w:cs="Arial"/>
          <w:sz w:val="22"/>
          <w:szCs w:val="22"/>
        </w:rPr>
        <w:t>który, z przyczyn leżących po jego stronie, w znacznym stopniu lub zakresie nie wykonał lub nie-należycie wykonał albo długotrwale nienależycie wykonywał istotne zobowiązanie wynikające z wcześniejszej</w:t>
      </w:r>
      <w:r>
        <w:rPr>
          <w:rFonts w:asciiTheme="minorHAnsi" w:hAnsiTheme="minorHAnsi" w:cs="Arial"/>
          <w:sz w:val="22"/>
          <w:szCs w:val="22"/>
        </w:rPr>
        <w:t xml:space="preserve"> </w:t>
      </w:r>
      <w:r w:rsidRPr="00DF2D81">
        <w:rPr>
          <w:rFonts w:asciiTheme="minorHAnsi" w:hAnsiTheme="minorHAnsi" w:cs="Arial"/>
          <w:sz w:val="22"/>
          <w:szCs w:val="22"/>
        </w:rPr>
        <w:t>umowy w sprawie zamówienia publicznego lub umowy koncesji, co doprowadziło do wypowiedzenia lub odstąpienia od umowy, odszkodowania, wykonania zastępczego lub realizacji uprawnień z tytułu rękojmi za wady;</w:t>
      </w:r>
    </w:p>
    <w:p w14:paraId="31941C31" w14:textId="77777777" w:rsidR="00DF2D81" w:rsidRDefault="00DF2D81" w:rsidP="00EF5231">
      <w:pPr>
        <w:suppressAutoHyphens/>
        <w:spacing w:line="276" w:lineRule="auto"/>
        <w:jc w:val="both"/>
        <w:rPr>
          <w:rFonts w:asciiTheme="minorHAnsi" w:hAnsiTheme="minorHAnsi" w:cs="Arial"/>
          <w:sz w:val="22"/>
          <w:szCs w:val="22"/>
        </w:rPr>
      </w:pPr>
      <w:r w:rsidRPr="0041052D">
        <w:rPr>
          <w:rFonts w:asciiTheme="minorHAnsi" w:hAnsiTheme="minorHAnsi"/>
          <w:b/>
          <w:bCs/>
          <w:sz w:val="20"/>
          <w:szCs w:val="20"/>
        </w:rPr>
        <w:t xml:space="preserve">   5)</w:t>
      </w:r>
      <w:r>
        <w:rPr>
          <w:rFonts w:asciiTheme="minorHAnsi" w:hAnsiTheme="minorHAnsi" w:cs="Arial"/>
          <w:sz w:val="22"/>
          <w:szCs w:val="22"/>
        </w:rPr>
        <w:t xml:space="preserve"> </w:t>
      </w:r>
      <w:r w:rsidRPr="00DF2D81">
        <w:rPr>
          <w:rFonts w:asciiTheme="minorHAnsi" w:hAnsiTheme="min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asciiTheme="minorHAnsi" w:hAnsiTheme="minorHAnsi" w:cs="Arial"/>
          <w:sz w:val="22"/>
          <w:szCs w:val="22"/>
        </w:rPr>
        <w:t xml:space="preserve"> </w:t>
      </w:r>
      <w:r w:rsidRPr="00DF2D81">
        <w:rPr>
          <w:rFonts w:asciiTheme="minorHAnsi" w:hAnsiTheme="minorHAnsi" w:cs="Arial"/>
          <w:sz w:val="22"/>
          <w:szCs w:val="22"/>
        </w:rPr>
        <w:t>udzielenie zamówienia, lub który zataił te informacje lub nie jest w stanie przedstawić wymaganych podmiotowych środków dowodowych;</w:t>
      </w:r>
    </w:p>
    <w:p w14:paraId="1A0A582C" w14:textId="77777777" w:rsidR="00DF2D81"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 xml:space="preserve">6) </w:t>
      </w:r>
      <w:r w:rsidRPr="00DF2D81">
        <w:rPr>
          <w:rFonts w:asciiTheme="minorHAnsi" w:hAnsiTheme="minorHAnsi" w:cs="Arial"/>
          <w:sz w:val="22"/>
          <w:szCs w:val="22"/>
        </w:rPr>
        <w:t>który bezprawnie wpływał lub próbował wpływać na czynności zamawiającego lub próbował po-zyskać lub pozyskał informacje poufne, mogące dać mu przewagę w postępowaniu o udzielenie zamówienia;</w:t>
      </w:r>
    </w:p>
    <w:p w14:paraId="19E557B2" w14:textId="77777777" w:rsidR="00DC371A" w:rsidRDefault="00DF2D81" w:rsidP="00EF5231">
      <w:pPr>
        <w:suppressAutoHyphens/>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41052D">
        <w:rPr>
          <w:rFonts w:asciiTheme="minorHAnsi" w:hAnsiTheme="minorHAnsi"/>
          <w:b/>
          <w:bCs/>
          <w:sz w:val="20"/>
          <w:szCs w:val="20"/>
        </w:rPr>
        <w:t>7)</w:t>
      </w:r>
      <w:r>
        <w:rPr>
          <w:rFonts w:asciiTheme="minorHAnsi" w:hAnsiTheme="minorHAnsi" w:cs="Arial"/>
          <w:sz w:val="22"/>
          <w:szCs w:val="22"/>
        </w:rPr>
        <w:t xml:space="preserve"> </w:t>
      </w:r>
      <w:r w:rsidRPr="00DF2D81">
        <w:rPr>
          <w:rFonts w:asciiTheme="minorHAnsi" w:hAnsiTheme="min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0E61F4A0" w14:textId="77777777" w:rsidR="00103BEA" w:rsidRDefault="00681A28" w:rsidP="00103BEA">
      <w:pPr>
        <w:spacing w:line="360" w:lineRule="auto"/>
        <w:jc w:val="both"/>
      </w:pPr>
      <w:r>
        <w:rPr>
          <w:b/>
          <w:sz w:val="22"/>
          <w:szCs w:val="22"/>
        </w:rPr>
        <w:t>6.5</w:t>
      </w:r>
      <w:r w:rsidR="00FF258B">
        <w:rPr>
          <w:b/>
          <w:sz w:val="22"/>
          <w:szCs w:val="22"/>
        </w:rPr>
        <w:t>.</w:t>
      </w:r>
      <w:r w:rsidR="00F63AB0">
        <w:rPr>
          <w:b/>
          <w:sz w:val="22"/>
          <w:szCs w:val="22"/>
        </w:rPr>
        <w:t xml:space="preserve"> </w:t>
      </w:r>
      <w:r w:rsidR="00103BEA" w:rsidRPr="00D51CFD">
        <w:rPr>
          <w:rFonts w:asciiTheme="minorHAnsi" w:hAnsiTheme="minorHAnsi"/>
          <w:sz w:val="22"/>
          <w:szCs w:val="22"/>
        </w:rPr>
        <w:t>Jeżeli Wykonawca polega na zdolnościach lub sytuacji podmiotów udostępniających zasoby Zamawiający zbada, czy nie zachodzą wobec tego podmiotu podstawy wykluczenia, które zostały przewidziane względem Wykonawcy.</w:t>
      </w:r>
    </w:p>
    <w:p w14:paraId="5EF25100" w14:textId="77777777" w:rsidR="0026074C" w:rsidRDefault="00681A28" w:rsidP="00103BEA">
      <w:pPr>
        <w:spacing w:line="360" w:lineRule="auto"/>
        <w:jc w:val="both"/>
      </w:pPr>
      <w:r>
        <w:rPr>
          <w:b/>
          <w:sz w:val="22"/>
          <w:szCs w:val="22"/>
        </w:rPr>
        <w:lastRenderedPageBreak/>
        <w:t>6.6</w:t>
      </w:r>
      <w:r w:rsidR="00FF258B">
        <w:rPr>
          <w:b/>
          <w:sz w:val="22"/>
          <w:szCs w:val="22"/>
        </w:rPr>
        <w:t>.</w:t>
      </w:r>
      <w:r w:rsidR="00F63AB0">
        <w:rPr>
          <w:b/>
          <w:sz w:val="22"/>
          <w:szCs w:val="22"/>
        </w:rPr>
        <w:t xml:space="preserve"> </w:t>
      </w:r>
      <w:r w:rsidR="00103BEA" w:rsidRPr="00D51CFD">
        <w:rPr>
          <w:rFonts w:asciiTheme="minorHAnsi" w:hAnsiTheme="minorHAnsi"/>
          <w:sz w:val="22"/>
          <w:szCs w:val="22"/>
        </w:rPr>
        <w:t>Zamawiający może wykluczyć Wykonawcę na każdym etapie postępowania o udzielenie zamówienia.</w:t>
      </w:r>
    </w:p>
    <w:p w14:paraId="111A53A8" w14:textId="77777777" w:rsidR="00103BEA" w:rsidRDefault="00681A28" w:rsidP="00103BEA">
      <w:pPr>
        <w:spacing w:line="360" w:lineRule="auto"/>
        <w:jc w:val="both"/>
        <w:rPr>
          <w:rFonts w:asciiTheme="minorHAnsi" w:hAnsiTheme="minorHAnsi" w:cs="Arial"/>
          <w:sz w:val="22"/>
          <w:szCs w:val="22"/>
        </w:rPr>
      </w:pPr>
      <w:r>
        <w:rPr>
          <w:b/>
          <w:sz w:val="22"/>
          <w:szCs w:val="22"/>
        </w:rPr>
        <w:t>6.7</w:t>
      </w:r>
      <w:r w:rsidR="00FF258B">
        <w:rPr>
          <w:b/>
          <w:sz w:val="22"/>
          <w:szCs w:val="22"/>
        </w:rPr>
        <w:t>.</w:t>
      </w:r>
      <w:r w:rsidR="00D51CFD">
        <w:t xml:space="preserve"> </w:t>
      </w:r>
      <w:r w:rsidR="00D51CFD" w:rsidRPr="00D51CFD">
        <w:rPr>
          <w:rFonts w:asciiTheme="minorHAnsi" w:hAnsiTheme="minorHAnsi" w:cs="Arial"/>
          <w:sz w:val="22"/>
          <w:szCs w:val="22"/>
        </w:rPr>
        <w:t>Sposób wykazania braku podstaw</w:t>
      </w:r>
      <w:r w:rsidR="00D51CFD">
        <w:rPr>
          <w:rFonts w:asciiTheme="minorHAnsi" w:hAnsiTheme="minorHAnsi" w:cs="Arial"/>
          <w:sz w:val="22"/>
          <w:szCs w:val="22"/>
        </w:rPr>
        <w:t xml:space="preserve"> </w:t>
      </w:r>
      <w:r w:rsidR="00D51CFD" w:rsidRPr="00D51CFD">
        <w:rPr>
          <w:rFonts w:asciiTheme="minorHAnsi" w:hAnsiTheme="minorHAnsi" w:cs="Arial"/>
          <w:sz w:val="22"/>
          <w:szCs w:val="22"/>
        </w:rPr>
        <w:t>wy</w:t>
      </w:r>
      <w:r w:rsidR="00D51CFD">
        <w:rPr>
          <w:rFonts w:asciiTheme="minorHAnsi" w:hAnsiTheme="minorHAnsi" w:cs="Arial"/>
          <w:sz w:val="22"/>
          <w:szCs w:val="22"/>
        </w:rPr>
        <w:t>kluczenia wskazano w rozdziale 7</w:t>
      </w:r>
      <w:r w:rsidR="00D51CFD" w:rsidRPr="00D51CFD">
        <w:rPr>
          <w:rFonts w:asciiTheme="minorHAnsi" w:hAnsiTheme="minorHAnsi" w:cs="Arial"/>
          <w:sz w:val="22"/>
          <w:szCs w:val="22"/>
        </w:rPr>
        <w:t xml:space="preserve"> SWZ.</w:t>
      </w:r>
    </w:p>
    <w:p w14:paraId="3A0801AA" w14:textId="77777777" w:rsidR="00D51CFD" w:rsidRDefault="00D51CFD" w:rsidP="00103BEA">
      <w:pPr>
        <w:spacing w:line="360" w:lineRule="auto"/>
        <w:jc w:val="both"/>
        <w:rPr>
          <w:rFonts w:asciiTheme="minorHAnsi" w:hAnsiTheme="minorHAnsi" w:cs="Arial"/>
          <w:sz w:val="22"/>
          <w:szCs w:val="22"/>
        </w:rPr>
      </w:pPr>
    </w:p>
    <w:p w14:paraId="6034A1FC" w14:textId="77777777" w:rsidR="00D51CFD" w:rsidRDefault="00D51CFD" w:rsidP="00103BEA">
      <w:pPr>
        <w:spacing w:line="360" w:lineRule="auto"/>
        <w:jc w:val="both"/>
        <w:rPr>
          <w:rFonts w:asciiTheme="minorHAnsi" w:hAnsiTheme="minorHAnsi" w:cs="Arial"/>
          <w:sz w:val="22"/>
          <w:szCs w:val="22"/>
        </w:rPr>
      </w:pPr>
    </w:p>
    <w:p w14:paraId="5E372879" w14:textId="77777777" w:rsidR="00D51CFD" w:rsidRDefault="00D51CFD" w:rsidP="00103BEA">
      <w:pPr>
        <w:spacing w:line="360" w:lineRule="auto"/>
        <w:jc w:val="both"/>
      </w:pPr>
    </w:p>
    <w:p w14:paraId="05188154" w14:textId="77777777" w:rsidR="001A306D" w:rsidRDefault="001A306D" w:rsidP="001A306D">
      <w:pPr>
        <w:suppressAutoHyphens/>
        <w:spacing w:line="276" w:lineRule="auto"/>
        <w:rPr>
          <w:rFonts w:ascii="Calibri" w:hAnsi="Calibri" w:cs="Calibri"/>
          <w:kern w:val="2"/>
          <w:sz w:val="22"/>
          <w:lang w:eastAsia="ar-SA"/>
        </w:rPr>
      </w:pPr>
    </w:p>
    <w:p w14:paraId="18261F0D" w14:textId="77777777" w:rsidR="001A306D" w:rsidRPr="00F63AB0" w:rsidRDefault="00F63AB0" w:rsidP="00F63AB0">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Pr>
          <w:rFonts w:asciiTheme="majorHAnsi" w:hAnsiTheme="majorHAnsi" w:cs="Calibri"/>
          <w:b/>
          <w:kern w:val="2"/>
          <w:u w:val="single"/>
          <w:lang w:eastAsia="ar-SA"/>
        </w:rPr>
        <w:t>ROZDZIAŁ 7</w:t>
      </w:r>
    </w:p>
    <w:p w14:paraId="0981FDA8" w14:textId="77777777" w:rsidR="001A306D" w:rsidRDefault="00EA0EA6" w:rsidP="00FF258B">
      <w:pPr>
        <w:pStyle w:val="Nagwek1"/>
        <w:shd w:val="clear" w:color="auto" w:fill="F2F2F2" w:themeFill="background1" w:themeFillShade="F2"/>
        <w:spacing w:after="0"/>
        <w:jc w:val="center"/>
        <w:rPr>
          <w:kern w:val="2"/>
          <w:lang w:val="pl-PL"/>
        </w:rPr>
      </w:pPr>
      <w:r w:rsidRPr="00EA0EA6">
        <w:rPr>
          <w:kern w:val="2"/>
          <w:lang w:val="pl-PL"/>
        </w:rPr>
        <w:t xml:space="preserve">  </w:t>
      </w:r>
      <w:r w:rsidR="001A306D" w:rsidRPr="00EA0EA6">
        <w:rPr>
          <w:kern w:val="2"/>
          <w:lang w:val="pl-PL"/>
        </w:rPr>
        <w:t>WYKAZ OŚWIADCZEŃ I DOKUMENTÓW POTWIERDZAJĄCYCH SPEŁNIANIE WARUNKÓW</w:t>
      </w:r>
      <w:r>
        <w:rPr>
          <w:kern w:val="2"/>
          <w:lang w:val="pl-PL"/>
        </w:rPr>
        <w:t xml:space="preserve">  </w:t>
      </w:r>
      <w:r w:rsidR="001A306D" w:rsidRPr="00EA0EA6">
        <w:rPr>
          <w:kern w:val="2"/>
          <w:lang w:val="pl-PL"/>
        </w:rPr>
        <w:t>UDZIAŁU W POSTĘPOWANIU ORAZ BRAK PODSTAW WYKLUCZENIA</w:t>
      </w:r>
    </w:p>
    <w:p w14:paraId="5AECD7E4" w14:textId="77777777" w:rsidR="00EA0EA6" w:rsidRPr="00EA0EA6" w:rsidRDefault="00EA0EA6" w:rsidP="00EA0EA6">
      <w:pPr>
        <w:rPr>
          <w:lang w:eastAsia="zh-CN"/>
        </w:rPr>
      </w:pPr>
    </w:p>
    <w:p w14:paraId="4B233911" w14:textId="77777777" w:rsidR="00C70DD7" w:rsidRPr="00F63AB0" w:rsidRDefault="00F63AB0" w:rsidP="0026074C">
      <w:pPr>
        <w:spacing w:line="276" w:lineRule="auto"/>
        <w:jc w:val="both"/>
        <w:rPr>
          <w:rFonts w:asciiTheme="minorHAnsi" w:hAnsiTheme="minorHAnsi" w:cs="Arial"/>
          <w:sz w:val="22"/>
        </w:rPr>
      </w:pPr>
      <w:r w:rsidRPr="00FF258B">
        <w:rPr>
          <w:rFonts w:asciiTheme="minorHAnsi" w:hAnsiTheme="minorHAnsi" w:cs="Arial"/>
          <w:b/>
          <w:sz w:val="22"/>
        </w:rPr>
        <w:t>7.1</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O</w:t>
      </w:r>
      <w:r w:rsidR="001A306D" w:rsidRPr="00F63AB0">
        <w:rPr>
          <w:rFonts w:asciiTheme="minorHAnsi" w:hAnsiTheme="minorHAnsi" w:cs="Arial"/>
          <w:sz w:val="22"/>
        </w:rPr>
        <w:t xml:space="preserve">cena wstępna ofert, której poddawani są wszyscy Wykonawcy. </w:t>
      </w:r>
    </w:p>
    <w:p w14:paraId="215128F4" w14:textId="77777777" w:rsidR="001A306D" w:rsidRDefault="001A306D" w:rsidP="00C70DD7">
      <w:pPr>
        <w:pStyle w:val="Akapitzlist"/>
        <w:spacing w:line="276" w:lineRule="auto"/>
        <w:jc w:val="both"/>
        <w:rPr>
          <w:rFonts w:asciiTheme="minorHAnsi" w:hAnsiTheme="minorHAnsi" w:cs="Arial"/>
          <w:sz w:val="22"/>
        </w:rPr>
      </w:pPr>
      <w:r>
        <w:rPr>
          <w:rFonts w:asciiTheme="minorHAnsi" w:hAnsiTheme="minorHAnsi" w:cs="Arial"/>
          <w:sz w:val="22"/>
        </w:rPr>
        <w:t>Wy</w:t>
      </w:r>
      <w:r w:rsidR="00D51CFD">
        <w:rPr>
          <w:rFonts w:asciiTheme="minorHAnsi" w:hAnsiTheme="minorHAnsi" w:cs="Arial"/>
          <w:sz w:val="22"/>
        </w:rPr>
        <w:t xml:space="preserve">konawca zobowiązany jest złożyć </w:t>
      </w:r>
      <w:r w:rsidR="00D51CFD">
        <w:rPr>
          <w:rFonts w:asciiTheme="minorHAnsi" w:hAnsiTheme="minorHAnsi" w:cs="Arial"/>
          <w:b/>
          <w:sz w:val="22"/>
          <w:u w:val="single"/>
        </w:rPr>
        <w:t xml:space="preserve">wraz  z  ofertą </w:t>
      </w:r>
      <w:r>
        <w:rPr>
          <w:rFonts w:asciiTheme="minorHAnsi" w:hAnsiTheme="minorHAnsi" w:cs="Arial"/>
          <w:sz w:val="22"/>
        </w:rPr>
        <w:t xml:space="preserve"> </w:t>
      </w:r>
      <w:r w:rsidR="008812D9">
        <w:rPr>
          <w:rFonts w:asciiTheme="minorHAnsi" w:hAnsiTheme="minorHAnsi" w:cs="Arial"/>
          <w:b/>
          <w:sz w:val="22"/>
        </w:rPr>
        <w:t>(</w:t>
      </w:r>
      <w:r w:rsidR="008812D9" w:rsidRPr="005E4750">
        <w:rPr>
          <w:rFonts w:asciiTheme="minorHAnsi" w:hAnsiTheme="minorHAnsi" w:cs="Arial"/>
          <w:b/>
          <w:sz w:val="22"/>
        </w:rPr>
        <w:t xml:space="preserve">Załącznik nr </w:t>
      </w:r>
      <w:r w:rsidR="00864A86" w:rsidRPr="005E4750">
        <w:rPr>
          <w:rFonts w:asciiTheme="minorHAnsi" w:hAnsiTheme="minorHAnsi" w:cs="Arial"/>
          <w:b/>
          <w:sz w:val="22"/>
        </w:rPr>
        <w:t>2</w:t>
      </w:r>
      <w:r w:rsidR="008812D9" w:rsidRPr="005E4750">
        <w:rPr>
          <w:rFonts w:asciiTheme="minorHAnsi" w:hAnsiTheme="minorHAnsi" w:cs="Arial"/>
          <w:b/>
          <w:sz w:val="22"/>
        </w:rPr>
        <w:t>)</w:t>
      </w:r>
      <w:r>
        <w:rPr>
          <w:rFonts w:asciiTheme="minorHAnsi" w:hAnsiTheme="minorHAnsi" w:cs="Arial"/>
          <w:sz w:val="22"/>
        </w:rPr>
        <w:t>następujące oświadczenia:</w:t>
      </w:r>
    </w:p>
    <w:p w14:paraId="419CE212" w14:textId="77777777" w:rsidR="001A306D" w:rsidRPr="00C70DD7" w:rsidRDefault="001A306D" w:rsidP="004E4BEC">
      <w:pPr>
        <w:pStyle w:val="Akapitzlist"/>
        <w:numPr>
          <w:ilvl w:val="0"/>
          <w:numId w:val="1"/>
        </w:numPr>
        <w:spacing w:line="276" w:lineRule="auto"/>
        <w:jc w:val="both"/>
        <w:rPr>
          <w:rFonts w:asciiTheme="minorHAnsi" w:hAnsiTheme="minorHAnsi" w:cs="Arial"/>
          <w:sz w:val="22"/>
        </w:rPr>
      </w:pPr>
      <w:r>
        <w:rPr>
          <w:rFonts w:asciiTheme="minorHAnsi" w:hAnsiTheme="minorHAnsi" w:cs="Arial"/>
          <w:sz w:val="22"/>
        </w:rPr>
        <w:t xml:space="preserve">Oświadczenie o spełnieniu warunków udziału w postępowaniu – </w:t>
      </w:r>
      <w:r w:rsidR="008B7463" w:rsidRPr="005E4750">
        <w:rPr>
          <w:rFonts w:asciiTheme="minorHAnsi" w:hAnsiTheme="minorHAnsi" w:cs="Arial"/>
          <w:b/>
          <w:sz w:val="22"/>
        </w:rPr>
        <w:t xml:space="preserve">Załącznik nr </w:t>
      </w:r>
      <w:r w:rsidR="005E4750" w:rsidRPr="005E4750">
        <w:rPr>
          <w:rFonts w:asciiTheme="minorHAnsi" w:hAnsiTheme="minorHAnsi" w:cs="Arial"/>
          <w:b/>
          <w:sz w:val="22"/>
        </w:rPr>
        <w:t>5</w:t>
      </w:r>
      <w:r w:rsidRPr="005E4750">
        <w:rPr>
          <w:rFonts w:asciiTheme="minorHAnsi" w:hAnsiTheme="minorHAnsi" w:cs="Arial"/>
          <w:b/>
          <w:sz w:val="22"/>
        </w:rPr>
        <w:t xml:space="preserve"> do SWZ,</w:t>
      </w:r>
    </w:p>
    <w:p w14:paraId="3A99A6AE" w14:textId="77777777" w:rsidR="001A306D" w:rsidRDefault="001A306D" w:rsidP="004E4BEC">
      <w:pPr>
        <w:pStyle w:val="Akapitzlist"/>
        <w:numPr>
          <w:ilvl w:val="0"/>
          <w:numId w:val="1"/>
        </w:numPr>
        <w:spacing w:line="276" w:lineRule="auto"/>
        <w:jc w:val="both"/>
        <w:rPr>
          <w:rFonts w:asciiTheme="minorHAnsi" w:hAnsiTheme="minorHAnsi" w:cs="Arial"/>
          <w:sz w:val="22"/>
        </w:rPr>
      </w:pPr>
      <w:r>
        <w:rPr>
          <w:rFonts w:asciiTheme="minorHAnsi" w:hAnsiTheme="minorHAnsi" w:cs="Arial"/>
          <w:sz w:val="22"/>
        </w:rPr>
        <w:t>Pełnomocnictwo (oryginał lub kopia poświadczona notarialnie) do reprezentowania Wykonawcy (wykonawców wspólnie ubiegających się o zamówienie), o ile ofertę składa pełnomocnik,</w:t>
      </w:r>
    </w:p>
    <w:p w14:paraId="339C2865" w14:textId="77777777" w:rsidR="001A306D" w:rsidRDefault="00F63AB0" w:rsidP="0026074C">
      <w:pPr>
        <w:spacing w:line="276" w:lineRule="auto"/>
        <w:jc w:val="both"/>
        <w:rPr>
          <w:rFonts w:asciiTheme="minorHAnsi" w:hAnsiTheme="minorHAnsi" w:cs="Arial"/>
          <w:sz w:val="22"/>
          <w:szCs w:val="22"/>
        </w:rPr>
      </w:pPr>
      <w:r w:rsidRPr="00FF258B">
        <w:rPr>
          <w:rFonts w:asciiTheme="minorHAnsi" w:hAnsiTheme="minorHAnsi" w:cs="Arial"/>
          <w:b/>
          <w:sz w:val="22"/>
        </w:rPr>
        <w:t>7.2</w:t>
      </w:r>
      <w:r w:rsidR="00FF258B">
        <w:rPr>
          <w:rFonts w:asciiTheme="minorHAnsi" w:hAnsiTheme="minorHAnsi" w:cs="Arial"/>
          <w:b/>
          <w:sz w:val="22"/>
        </w:rPr>
        <w:t>.</w:t>
      </w:r>
      <w:r>
        <w:rPr>
          <w:rFonts w:asciiTheme="minorHAnsi" w:hAnsiTheme="minorHAnsi" w:cs="Arial"/>
          <w:sz w:val="22"/>
        </w:rPr>
        <w:t xml:space="preserve"> </w:t>
      </w:r>
      <w:r w:rsidR="00C70DD7" w:rsidRPr="00F63AB0">
        <w:rPr>
          <w:rFonts w:asciiTheme="minorHAnsi" w:hAnsiTheme="minorHAnsi" w:cs="Arial"/>
          <w:sz w:val="22"/>
        </w:rPr>
        <w:t xml:space="preserve"> </w:t>
      </w:r>
      <w:r w:rsidR="0048660B" w:rsidRPr="0048660B">
        <w:rPr>
          <w:rFonts w:asciiTheme="minorHAnsi" w:hAnsiTheme="minorHAnsi" w:cs="Arial"/>
          <w:sz w:val="22"/>
          <w:szCs w:val="22"/>
        </w:rPr>
        <w:t>Zamawiający wezwie Wykonawcę, którego oferta została najwyżej oceniona, do złożenia w wyznaczonym terminie(nie krótszym niż 10 dni od dnia wezwania)następujących podmiotowych środków dowodowych</w:t>
      </w:r>
      <w:r w:rsidR="00FB1C20">
        <w:rPr>
          <w:rFonts w:asciiTheme="minorHAnsi" w:hAnsiTheme="minorHAnsi" w:cs="Arial"/>
          <w:sz w:val="22"/>
          <w:szCs w:val="22"/>
        </w:rPr>
        <w:t xml:space="preserve"> </w:t>
      </w:r>
      <w:r w:rsidR="0048660B" w:rsidRPr="0048660B">
        <w:rPr>
          <w:rFonts w:asciiTheme="minorHAnsi" w:hAnsiTheme="minorHAnsi" w:cs="Arial"/>
          <w:sz w:val="22"/>
          <w:szCs w:val="22"/>
        </w:rPr>
        <w:t>(aktualnych na dzień złożenia):</w:t>
      </w:r>
    </w:p>
    <w:p w14:paraId="08C6739A" w14:textId="77777777" w:rsidR="000D0EAC" w:rsidRPr="00CF1784" w:rsidRDefault="000D0EAC" w:rsidP="0026074C">
      <w:pPr>
        <w:spacing w:line="276" w:lineRule="auto"/>
        <w:jc w:val="both"/>
        <w:rPr>
          <w:rFonts w:asciiTheme="minorHAnsi" w:hAnsiTheme="minorHAnsi" w:cs="Arial"/>
          <w:color w:val="000000" w:themeColor="text1"/>
          <w:sz w:val="22"/>
          <w:szCs w:val="22"/>
        </w:rPr>
      </w:pPr>
      <w:r>
        <w:rPr>
          <w:rFonts w:asciiTheme="minorHAnsi" w:hAnsiTheme="minorHAnsi" w:cs="Arial"/>
          <w:sz w:val="22"/>
          <w:szCs w:val="22"/>
        </w:rPr>
        <w:t xml:space="preserve">         </w:t>
      </w:r>
      <w:r>
        <w:rPr>
          <w:rFonts w:asciiTheme="minorHAnsi" w:hAnsiTheme="minorHAnsi" w:cs="Arial"/>
          <w:b/>
          <w:sz w:val="22"/>
          <w:szCs w:val="22"/>
        </w:rPr>
        <w:t xml:space="preserve">A.  </w:t>
      </w:r>
      <w:r w:rsidRPr="000D0EAC">
        <w:rPr>
          <w:rFonts w:asciiTheme="minorHAnsi" w:hAnsiTheme="minorHAnsi" w:cs="Arial"/>
          <w:sz w:val="22"/>
          <w:szCs w:val="22"/>
        </w:rPr>
        <w:t xml:space="preserve">W celu potwierdzenia spełniania warunków udziału </w:t>
      </w:r>
      <w:r w:rsidRPr="00CF1784">
        <w:rPr>
          <w:rFonts w:asciiTheme="minorHAnsi" w:hAnsiTheme="minorHAnsi" w:cs="Arial"/>
          <w:color w:val="000000" w:themeColor="text1"/>
          <w:sz w:val="22"/>
          <w:szCs w:val="22"/>
        </w:rPr>
        <w:t>w postępowaniu:</w:t>
      </w:r>
    </w:p>
    <w:p w14:paraId="404D844E" w14:textId="77777777" w:rsidR="0048660B" w:rsidRDefault="0048660B" w:rsidP="0026074C">
      <w:pPr>
        <w:spacing w:line="276" w:lineRule="auto"/>
        <w:jc w:val="both"/>
        <w:rPr>
          <w:rFonts w:asciiTheme="minorHAnsi" w:hAnsiTheme="minorHAnsi"/>
          <w:sz w:val="22"/>
          <w:szCs w:val="22"/>
        </w:rPr>
      </w:pPr>
      <w:r>
        <w:rPr>
          <w:rFonts w:asciiTheme="minorHAnsi" w:hAnsiTheme="minorHAnsi" w:cs="Arial"/>
          <w:sz w:val="22"/>
          <w:szCs w:val="22"/>
        </w:rPr>
        <w:t xml:space="preserve">               </w:t>
      </w:r>
      <w:r w:rsidRPr="0048660B">
        <w:rPr>
          <w:rFonts w:asciiTheme="minorHAnsi" w:hAnsiTheme="minorHAnsi" w:cs="Arial"/>
          <w:b/>
          <w:sz w:val="22"/>
          <w:szCs w:val="22"/>
        </w:rPr>
        <w:t>1)</w:t>
      </w:r>
      <w:r>
        <w:rPr>
          <w:rFonts w:asciiTheme="minorHAnsi" w:hAnsiTheme="minorHAnsi" w:cs="Arial"/>
          <w:sz w:val="22"/>
          <w:szCs w:val="22"/>
        </w:rPr>
        <w:t xml:space="preserve"> </w:t>
      </w:r>
      <w:r w:rsidRPr="0048660B">
        <w:rPr>
          <w:rFonts w:asciiTheme="minorHAnsi" w:hAnsiTheme="minorHAnsi"/>
          <w:sz w:val="22"/>
          <w:szCs w:val="22"/>
        </w:rPr>
        <w:t xml:space="preserve">Wykazu osób </w:t>
      </w:r>
      <w:r w:rsidRPr="005E4750">
        <w:rPr>
          <w:rFonts w:asciiTheme="minorHAnsi" w:hAnsiTheme="minorHAnsi"/>
          <w:sz w:val="22"/>
          <w:szCs w:val="22"/>
        </w:rPr>
        <w:t xml:space="preserve">- </w:t>
      </w:r>
      <w:r w:rsidRPr="005E4750">
        <w:rPr>
          <w:rFonts w:asciiTheme="minorHAnsi" w:hAnsiTheme="minorHAnsi"/>
          <w:b/>
          <w:sz w:val="22"/>
          <w:szCs w:val="22"/>
        </w:rPr>
        <w:t xml:space="preserve">Załącznik nr </w:t>
      </w:r>
      <w:r w:rsidR="00C82D55" w:rsidRPr="005E4750">
        <w:rPr>
          <w:rFonts w:asciiTheme="minorHAnsi" w:hAnsiTheme="minorHAnsi"/>
          <w:b/>
          <w:sz w:val="22"/>
          <w:szCs w:val="22"/>
        </w:rPr>
        <w:t>3</w:t>
      </w:r>
      <w:r w:rsidRPr="005E4750">
        <w:rPr>
          <w:rFonts w:asciiTheme="minorHAnsi" w:hAnsiTheme="minorHAnsi"/>
          <w:b/>
          <w:sz w:val="22"/>
          <w:szCs w:val="22"/>
        </w:rPr>
        <w:t xml:space="preserve"> </w:t>
      </w:r>
      <w:r w:rsidR="00FB1C20">
        <w:rPr>
          <w:rFonts w:asciiTheme="minorHAnsi" w:hAnsiTheme="minorHAnsi"/>
          <w:b/>
          <w:sz w:val="22"/>
          <w:szCs w:val="22"/>
        </w:rPr>
        <w:t>d</w:t>
      </w:r>
      <w:r w:rsidRPr="005E4750">
        <w:rPr>
          <w:rFonts w:asciiTheme="minorHAnsi" w:hAnsiTheme="minorHAnsi"/>
          <w:b/>
          <w:sz w:val="22"/>
          <w:szCs w:val="22"/>
        </w:rPr>
        <w:t>o SWZ</w:t>
      </w:r>
      <w:r w:rsidRPr="005E4750">
        <w:rPr>
          <w:rFonts w:asciiTheme="minorHAnsi" w:hAnsiTheme="minorHAnsi"/>
          <w:sz w:val="22"/>
          <w:szCs w:val="22"/>
        </w:rPr>
        <w:t>.</w:t>
      </w:r>
    </w:p>
    <w:p w14:paraId="78D9885D" w14:textId="77777777" w:rsidR="005F361A" w:rsidRPr="00CF1784" w:rsidRDefault="005F361A" w:rsidP="0026074C">
      <w:pPr>
        <w:spacing w:line="276" w:lineRule="auto"/>
        <w:jc w:val="both"/>
        <w:rPr>
          <w:rFonts w:asciiTheme="minorHAnsi" w:hAnsiTheme="minorHAnsi" w:cs="Arial"/>
          <w:color w:val="000000" w:themeColor="text1"/>
          <w:sz w:val="22"/>
          <w:szCs w:val="22"/>
        </w:rPr>
      </w:pPr>
      <w:r>
        <w:rPr>
          <w:rFonts w:asciiTheme="minorHAnsi" w:hAnsiTheme="minorHAnsi"/>
          <w:sz w:val="22"/>
          <w:szCs w:val="22"/>
        </w:rPr>
        <w:tab/>
      </w:r>
      <w:r w:rsidRPr="00CF1784">
        <w:rPr>
          <w:rFonts w:asciiTheme="minorHAnsi" w:hAnsiTheme="minorHAnsi"/>
          <w:color w:val="000000" w:themeColor="text1"/>
          <w:sz w:val="22"/>
          <w:szCs w:val="22"/>
        </w:rPr>
        <w:t xml:space="preserve">2) </w:t>
      </w:r>
      <w:r w:rsidRPr="00CF1784">
        <w:rPr>
          <w:rFonts w:asciiTheme="minorHAnsi" w:hAnsiTheme="minorHAnsi" w:cs="Arial"/>
          <w:color w:val="000000" w:themeColor="text1"/>
          <w:sz w:val="22"/>
          <w:szCs w:val="22"/>
        </w:rPr>
        <w:t>Wykaz usług</w:t>
      </w:r>
      <w:r w:rsidR="00D27CBA" w:rsidRPr="00CF1784">
        <w:rPr>
          <w:rFonts w:asciiTheme="minorHAnsi" w:hAnsiTheme="minorHAnsi" w:cs="Arial"/>
          <w:b/>
          <w:bCs/>
          <w:color w:val="000000" w:themeColor="text1"/>
          <w:sz w:val="22"/>
          <w:szCs w:val="22"/>
        </w:rPr>
        <w:t xml:space="preserve"> - </w:t>
      </w:r>
      <w:r w:rsidRPr="00CF1784">
        <w:rPr>
          <w:rFonts w:asciiTheme="minorHAnsi" w:hAnsiTheme="minorHAnsi" w:cs="Arial"/>
          <w:b/>
          <w:bCs/>
          <w:color w:val="000000" w:themeColor="text1"/>
          <w:sz w:val="22"/>
          <w:szCs w:val="22"/>
        </w:rPr>
        <w:t>Załącznik nr</w:t>
      </w:r>
      <w:r w:rsidRPr="00CF1784">
        <w:rPr>
          <w:rFonts w:asciiTheme="minorHAnsi" w:hAnsiTheme="minorHAnsi" w:cs="Arial"/>
          <w:color w:val="000000" w:themeColor="text1"/>
          <w:sz w:val="22"/>
          <w:szCs w:val="22"/>
        </w:rPr>
        <w:t xml:space="preserve"> </w:t>
      </w:r>
      <w:r w:rsidR="00CF1784" w:rsidRPr="00CF1784">
        <w:rPr>
          <w:rFonts w:asciiTheme="minorHAnsi" w:hAnsiTheme="minorHAnsi" w:cs="Arial"/>
          <w:color w:val="000000" w:themeColor="text1"/>
          <w:sz w:val="22"/>
          <w:szCs w:val="22"/>
        </w:rPr>
        <w:t>7</w:t>
      </w:r>
      <w:r w:rsidRPr="00CF1784">
        <w:rPr>
          <w:rFonts w:asciiTheme="minorHAnsi" w:hAnsiTheme="minorHAnsi" w:cs="Arial"/>
          <w:color w:val="000000" w:themeColor="text1"/>
          <w:sz w:val="22"/>
          <w:szCs w:val="22"/>
        </w:rPr>
        <w:t xml:space="preserve"> </w:t>
      </w:r>
    </w:p>
    <w:p w14:paraId="4C51446E" w14:textId="77777777" w:rsidR="005F361A" w:rsidRPr="00CF1784" w:rsidRDefault="005F361A" w:rsidP="0026074C">
      <w:pPr>
        <w:spacing w:line="276" w:lineRule="auto"/>
        <w:jc w:val="both"/>
        <w:rPr>
          <w:rFonts w:asciiTheme="minorHAnsi" w:hAnsiTheme="minorHAnsi"/>
          <w:color w:val="000000" w:themeColor="text1"/>
          <w:sz w:val="22"/>
          <w:szCs w:val="22"/>
        </w:rPr>
      </w:pPr>
      <w:r w:rsidRPr="00CF1784">
        <w:rPr>
          <w:rFonts w:asciiTheme="minorHAnsi" w:hAnsiTheme="minorHAnsi" w:cs="Arial"/>
          <w:color w:val="000000" w:themeColor="text1"/>
          <w:sz w:val="22"/>
          <w:szCs w:val="22"/>
        </w:rPr>
        <w:t xml:space="preserve">Wykonawca spełni warunki udziału w postępowaniu dotyczących zdolności technicznej lub zawodowej, jeżeli wykaże ,że w okresie ostatnich trzech lat przed terminem składania ofert a jeżeli okres prowadzenia działalności jest </w:t>
      </w:r>
      <w:r w:rsidR="00D655B2" w:rsidRPr="00CF1784">
        <w:rPr>
          <w:rFonts w:asciiTheme="minorHAnsi" w:hAnsiTheme="minorHAnsi" w:cs="Arial"/>
          <w:color w:val="000000" w:themeColor="text1"/>
          <w:sz w:val="22"/>
          <w:szCs w:val="22"/>
        </w:rPr>
        <w:t>krótszy i w tym okresie, wykonał, a w przypadku świadczeń okresowych lub ciągłych wykonuje minimum dwie usługi przygotowania i dostarczania całodziennych posiłków dla min. 55 pacjentów szpitala dziennie, o wartości brutto minimum 300.000,00 złotych rocznie każda oraz załączy dowody potwierdzające, że te usługi zostały wykonane lub są wykonywane należycie (referencje).</w:t>
      </w:r>
    </w:p>
    <w:p w14:paraId="64BB187C" w14:textId="77777777" w:rsidR="000D0EAC" w:rsidRDefault="000D0EAC" w:rsidP="0026074C">
      <w:pPr>
        <w:spacing w:line="276" w:lineRule="auto"/>
        <w:jc w:val="both"/>
        <w:rPr>
          <w:rFonts w:asciiTheme="minorHAnsi" w:hAnsiTheme="minorHAnsi"/>
          <w:sz w:val="22"/>
          <w:szCs w:val="22"/>
        </w:rPr>
      </w:pPr>
    </w:p>
    <w:p w14:paraId="78A735CB" w14:textId="77777777" w:rsidR="000D0EAC" w:rsidRPr="000D0EAC" w:rsidRDefault="000D0EAC" w:rsidP="0026074C">
      <w:pPr>
        <w:spacing w:line="276" w:lineRule="auto"/>
        <w:jc w:val="both"/>
        <w:rPr>
          <w:rFonts w:asciiTheme="minorHAnsi" w:hAnsiTheme="minorHAnsi"/>
          <w:b/>
          <w:sz w:val="22"/>
          <w:szCs w:val="22"/>
        </w:rPr>
      </w:pPr>
      <w:r>
        <w:rPr>
          <w:rFonts w:asciiTheme="minorHAnsi" w:hAnsiTheme="minorHAnsi"/>
          <w:b/>
          <w:sz w:val="22"/>
          <w:szCs w:val="22"/>
        </w:rPr>
        <w:t xml:space="preserve">          B. </w:t>
      </w:r>
      <w:r w:rsidRPr="000D0EAC">
        <w:rPr>
          <w:rFonts w:asciiTheme="minorHAnsi" w:hAnsiTheme="minorHAnsi" w:cs="Arial"/>
          <w:sz w:val="22"/>
          <w:szCs w:val="22"/>
        </w:rPr>
        <w:t>W celu potwierdzenia braku podstaw do wykluczenia z udziału w postępowaniu:</w:t>
      </w:r>
    </w:p>
    <w:p w14:paraId="41C7AA67"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sz w:val="22"/>
          <w:szCs w:val="22"/>
        </w:rPr>
        <w:t xml:space="preserve">               </w:t>
      </w:r>
      <w:r w:rsidR="000D0EAC">
        <w:rPr>
          <w:rFonts w:asciiTheme="minorHAnsi" w:hAnsiTheme="minorHAnsi"/>
          <w:b/>
          <w:sz w:val="22"/>
          <w:szCs w:val="22"/>
        </w:rPr>
        <w:t>1</w:t>
      </w:r>
      <w:r>
        <w:rPr>
          <w:rFonts w:asciiTheme="minorHAnsi" w:hAnsiTheme="minorHAnsi"/>
          <w:b/>
          <w:sz w:val="22"/>
          <w:szCs w:val="22"/>
        </w:rPr>
        <w:t xml:space="preserve">) </w:t>
      </w:r>
      <w:r w:rsidRPr="002219B7">
        <w:rPr>
          <w:rFonts w:asciiTheme="minorHAnsi" w:hAnsiTheme="minorHAnsi" w:cs="Arial"/>
          <w:sz w:val="22"/>
          <w:szCs w:val="22"/>
        </w:rPr>
        <w:t>oświadczenia Wykonawcy, w zakresie art. 108 ust. 1 pkt 5 ustawy</w:t>
      </w:r>
      <w:r w:rsidR="00C14090">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w:t>
      </w:r>
      <w:r w:rsidR="00C82D55">
        <w:rPr>
          <w:rFonts w:asciiTheme="minorHAnsi" w:hAnsiTheme="minorHAnsi" w:cs="Arial"/>
          <w:sz w:val="22"/>
          <w:szCs w:val="22"/>
        </w:rPr>
        <w:t xml:space="preserve">ej samej grupy kapitałowej – </w:t>
      </w:r>
      <w:r w:rsidR="00C82D55" w:rsidRPr="005E4750">
        <w:rPr>
          <w:rFonts w:asciiTheme="minorHAnsi" w:hAnsiTheme="minorHAnsi" w:cs="Arial"/>
          <w:b/>
          <w:sz w:val="22"/>
          <w:szCs w:val="22"/>
        </w:rPr>
        <w:t>Załącznik nr 4</w:t>
      </w:r>
      <w:r w:rsidRPr="005E4750">
        <w:rPr>
          <w:rFonts w:asciiTheme="minorHAnsi" w:hAnsiTheme="minorHAnsi" w:cs="Arial"/>
          <w:b/>
          <w:sz w:val="22"/>
          <w:szCs w:val="22"/>
        </w:rPr>
        <w:t xml:space="preserve"> do SWZ</w:t>
      </w:r>
    </w:p>
    <w:p w14:paraId="23E0FC6C"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lastRenderedPageBreak/>
        <w:t xml:space="preserve">               </w:t>
      </w:r>
      <w:r w:rsidR="000D0EAC">
        <w:rPr>
          <w:rFonts w:asciiTheme="minorHAnsi" w:hAnsiTheme="minorHAnsi" w:cs="Arial"/>
          <w:b/>
          <w:sz w:val="22"/>
          <w:szCs w:val="22"/>
        </w:rPr>
        <w:t>2</w:t>
      </w:r>
      <w:r>
        <w:rPr>
          <w:rFonts w:asciiTheme="minorHAnsi" w:hAnsiTheme="minorHAnsi" w:cs="Arial"/>
          <w:b/>
          <w:sz w:val="22"/>
          <w:szCs w:val="22"/>
        </w:rPr>
        <w:t xml:space="preserve">) </w:t>
      </w:r>
      <w:r w:rsidRPr="002219B7">
        <w:rPr>
          <w:rFonts w:asciiTheme="minorHAnsi" w:hAnsiTheme="minorHAnsi" w:cs="Arial"/>
          <w:sz w:val="22"/>
          <w:szCs w:val="22"/>
        </w:rPr>
        <w:t>zaświadczenia właściwego naczelnika urzędu skarbowego potwierdzającego, że wykonawca nie zalega z opłacaniem podatków i opłat, w zakresie art. 109 ust. 1 pkt</w:t>
      </w:r>
      <w:r w:rsidR="00C14090">
        <w:rPr>
          <w:rFonts w:asciiTheme="minorHAnsi" w:hAnsiTheme="minorHAnsi" w:cs="Arial"/>
          <w:sz w:val="22"/>
          <w:szCs w:val="22"/>
        </w:rPr>
        <w:t>.</w:t>
      </w:r>
      <w:r w:rsidRPr="002219B7">
        <w:rPr>
          <w:rFonts w:asciiTheme="minorHAnsi" w:hAnsiTheme="minorHAnsi" w:cs="Arial"/>
          <w:sz w:val="22"/>
          <w:szCs w:val="22"/>
        </w:rPr>
        <w:t>1 ustawy</w:t>
      </w:r>
      <w:r w:rsidR="000D0EAC">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9408E42" w14:textId="77777777" w:rsidR="002219B7" w:rsidRDefault="002219B7" w:rsidP="0026074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0D0EAC">
        <w:rPr>
          <w:rFonts w:asciiTheme="minorHAnsi" w:hAnsiTheme="minorHAnsi" w:cs="Arial"/>
          <w:b/>
          <w:sz w:val="22"/>
          <w:szCs w:val="22"/>
        </w:rPr>
        <w:t>3</w:t>
      </w:r>
      <w:r>
        <w:rPr>
          <w:rFonts w:asciiTheme="minorHAnsi" w:hAnsiTheme="minorHAnsi" w:cs="Arial"/>
          <w:b/>
          <w:sz w:val="22"/>
          <w:szCs w:val="22"/>
        </w:rPr>
        <w:t xml:space="preserve">) </w:t>
      </w:r>
      <w:r>
        <w:rPr>
          <w:rFonts w:asciiTheme="minorHAnsi" w:hAnsiTheme="minorHAnsi" w:cs="Arial"/>
          <w:sz w:val="22"/>
          <w:szCs w:val="22"/>
        </w:rPr>
        <w:t xml:space="preserve"> </w:t>
      </w:r>
      <w:r w:rsidRPr="002219B7">
        <w:rPr>
          <w:rFonts w:asciiTheme="minorHAnsi" w:hAnsiTheme="minorHAnsi" w:cs="Arial"/>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w:t>
      </w:r>
      <w:r>
        <w:rPr>
          <w:rFonts w:asciiTheme="minorHAnsi" w:hAnsiTheme="minorHAnsi" w:cs="Arial"/>
          <w:sz w:val="22"/>
          <w:szCs w:val="22"/>
        </w:rPr>
        <w:t>.</w:t>
      </w:r>
      <w:r w:rsidRPr="002219B7">
        <w:rPr>
          <w:rFonts w:asciiTheme="minorHAnsi" w:hAnsiTheme="minorHAnsi" w:cs="Arial"/>
          <w:sz w:val="22"/>
          <w:szCs w:val="22"/>
        </w:rPr>
        <w:t xml:space="preserve"> 1 ustawy</w:t>
      </w:r>
      <w:r>
        <w:rPr>
          <w:rFonts w:asciiTheme="minorHAnsi" w:hAnsiTheme="minorHAnsi" w:cs="Arial"/>
          <w:sz w:val="22"/>
          <w:szCs w:val="22"/>
        </w:rPr>
        <w:t xml:space="preserve"> </w:t>
      </w:r>
      <w:proofErr w:type="spellStart"/>
      <w:r w:rsidRPr="002219B7">
        <w:rPr>
          <w:rFonts w:asciiTheme="minorHAnsi" w:hAnsiTheme="minorHAnsi" w:cs="Arial"/>
          <w:sz w:val="22"/>
          <w:szCs w:val="22"/>
        </w:rPr>
        <w:t>Pzp</w:t>
      </w:r>
      <w:proofErr w:type="spellEnd"/>
      <w:r w:rsidRPr="002219B7">
        <w:rPr>
          <w:rFonts w:asciiTheme="minorHAnsi" w:hAnsiTheme="minorHAnsi" w:cs="Arial"/>
          <w:sz w:val="22"/>
          <w:szCs w:val="22"/>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ascii="Arial" w:hAnsi="Arial" w:cs="Arial"/>
          <w:sz w:val="25"/>
          <w:szCs w:val="25"/>
        </w:rPr>
        <w:t xml:space="preserve"> </w:t>
      </w:r>
      <w:r w:rsidRPr="002219B7">
        <w:rPr>
          <w:rFonts w:asciiTheme="minorHAnsi" w:hAnsiTheme="minorHAnsi" w:cs="Arial"/>
          <w:sz w:val="22"/>
          <w:szCs w:val="22"/>
        </w:rPr>
        <w:t>na ubezpieczenia społeczne lub zdrowotne wraz odsetkami lub grzywnami lub zawarł wiążące porozumienie w sprawie spłat tych należności;</w:t>
      </w:r>
    </w:p>
    <w:p w14:paraId="0C9E3759"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 xml:space="preserve">7.3. </w:t>
      </w:r>
      <w:r w:rsidR="000D0EAC" w:rsidRPr="000D0EAC">
        <w:rPr>
          <w:rFonts w:asciiTheme="minorHAnsi" w:hAnsiTheme="minorHAnsi" w:cs="Arial"/>
          <w:sz w:val="22"/>
          <w:szCs w:val="22"/>
        </w:rPr>
        <w:t>Jeżeli jest to niezbędne do zapewnienia odpowiedniego przebiegu postępowania o udzielenie zamówienia, Zamawiający może na każdym etapie postępowania wezwać Wykonawców do złożenia wszystkich lub niektórych podmiotowych środków dowodowych</w:t>
      </w:r>
      <w:r>
        <w:rPr>
          <w:rFonts w:asciiTheme="minorHAnsi" w:hAnsiTheme="minorHAnsi" w:cs="Arial"/>
          <w:sz w:val="22"/>
          <w:szCs w:val="22"/>
        </w:rPr>
        <w:t xml:space="preserve"> wskazanych w pkt. 7.2</w:t>
      </w:r>
      <w:r w:rsidR="000D0EAC" w:rsidRPr="000D0EAC">
        <w:rPr>
          <w:rFonts w:asciiTheme="minorHAnsi" w:hAnsiTheme="minorHAnsi" w:cs="Arial"/>
          <w:sz w:val="22"/>
          <w:szCs w:val="22"/>
        </w:rPr>
        <w:t xml:space="preserve"> SWZ.</w:t>
      </w:r>
    </w:p>
    <w:p w14:paraId="2CBDFBBE" w14:textId="77777777" w:rsidR="0033405F" w:rsidRDefault="0033405F" w:rsidP="0026074C">
      <w:pPr>
        <w:spacing w:line="276" w:lineRule="auto"/>
        <w:jc w:val="both"/>
        <w:rPr>
          <w:rFonts w:asciiTheme="minorHAnsi" w:hAnsiTheme="minorHAnsi" w:cs="Arial"/>
          <w:sz w:val="22"/>
          <w:szCs w:val="22"/>
        </w:rPr>
      </w:pPr>
      <w:r>
        <w:rPr>
          <w:rFonts w:asciiTheme="minorHAnsi" w:hAnsiTheme="minorHAnsi" w:cs="Arial"/>
          <w:b/>
          <w:sz w:val="22"/>
          <w:szCs w:val="22"/>
        </w:rPr>
        <w:t>7.4.</w:t>
      </w:r>
      <w:r>
        <w:rPr>
          <w:rFonts w:asciiTheme="minorHAnsi" w:hAnsiTheme="minorHAnsi" w:cs="Arial"/>
          <w:sz w:val="22"/>
          <w:szCs w:val="22"/>
        </w:rPr>
        <w:t xml:space="preserve"> </w:t>
      </w:r>
      <w:r w:rsidR="000D0EAC" w:rsidRPr="000D0EAC">
        <w:rPr>
          <w:rFonts w:asciiTheme="minorHAnsi" w:hAnsiTheme="minorHAnsi" w:cs="Arial"/>
          <w:sz w:val="22"/>
          <w:szCs w:val="22"/>
        </w:rPr>
        <w:t>Wykonawca składa podmiotowe środki dowodowe na wezwanie</w:t>
      </w:r>
      <w:r>
        <w:rPr>
          <w:rFonts w:asciiTheme="minorHAnsi" w:hAnsiTheme="minorHAnsi" w:cs="Arial"/>
          <w:sz w:val="22"/>
          <w:szCs w:val="22"/>
        </w:rPr>
        <w:t xml:space="preserve"> </w:t>
      </w:r>
      <w:r w:rsidR="000D0EAC" w:rsidRPr="000D0EAC">
        <w:rPr>
          <w:rFonts w:asciiTheme="minorHAnsi" w:hAnsiTheme="minorHAnsi" w:cs="Arial"/>
          <w:sz w:val="22"/>
          <w:szCs w:val="22"/>
        </w:rPr>
        <w:t>Zamawiającego. Dokumenty te powinny być aktualne na dzień ich złożenia.</w:t>
      </w:r>
    </w:p>
    <w:p w14:paraId="0F6F7A86" w14:textId="77777777" w:rsidR="002219B7" w:rsidRPr="00C82D55" w:rsidRDefault="0033405F" w:rsidP="0026074C">
      <w:pPr>
        <w:spacing w:line="276" w:lineRule="auto"/>
        <w:jc w:val="both"/>
        <w:rPr>
          <w:rFonts w:asciiTheme="minorHAnsi" w:hAnsiTheme="minorHAnsi" w:cs="Arial"/>
          <w:b/>
          <w:sz w:val="22"/>
          <w:szCs w:val="22"/>
        </w:rPr>
      </w:pPr>
      <w:r>
        <w:rPr>
          <w:rFonts w:asciiTheme="minorHAnsi" w:hAnsiTheme="minorHAnsi" w:cs="Arial"/>
          <w:b/>
          <w:sz w:val="22"/>
          <w:szCs w:val="22"/>
        </w:rPr>
        <w:t xml:space="preserve">7.5. </w:t>
      </w:r>
      <w:r w:rsidR="000D0EAC" w:rsidRPr="000D0EAC">
        <w:rPr>
          <w:rFonts w:asciiTheme="minorHAnsi" w:hAnsiTheme="minorHAnsi" w:cs="Arial"/>
          <w:sz w:val="22"/>
          <w:szCs w:val="22"/>
        </w:rPr>
        <w:t>Jeżeli zachodzą uzasadnione podstawy do uznania, że złożone uprzednio podmiotowe środki dowodowe nie są już aktualne, Zamawiający może w każdym</w:t>
      </w:r>
      <w:r>
        <w:rPr>
          <w:rFonts w:asciiTheme="minorHAnsi" w:hAnsiTheme="minorHAnsi" w:cs="Arial"/>
          <w:sz w:val="22"/>
          <w:szCs w:val="22"/>
        </w:rPr>
        <w:t xml:space="preserve"> </w:t>
      </w:r>
      <w:r w:rsidRPr="0033405F">
        <w:rPr>
          <w:rFonts w:asciiTheme="minorHAnsi" w:hAnsiTheme="minorHAnsi" w:cs="Arial"/>
          <w:sz w:val="22"/>
          <w:szCs w:val="22"/>
        </w:rPr>
        <w:t>czasie wezwać Wykonawcę lub Wykonawców do złożenia wszystkich lub niektórych podmiotowych środków dowodowych, aktualnych na dzień ich złożenia.</w:t>
      </w:r>
    </w:p>
    <w:p w14:paraId="42BC19A2" w14:textId="77777777" w:rsidR="001A306D" w:rsidRPr="00F63AB0" w:rsidRDefault="00681A28" w:rsidP="0026074C">
      <w:pPr>
        <w:spacing w:line="276" w:lineRule="auto"/>
        <w:jc w:val="both"/>
        <w:rPr>
          <w:rFonts w:asciiTheme="minorHAnsi" w:hAnsiTheme="minorHAnsi" w:cs="Arial"/>
          <w:sz w:val="22"/>
        </w:rPr>
      </w:pPr>
      <w:r>
        <w:rPr>
          <w:rFonts w:asciiTheme="minorHAnsi" w:hAnsiTheme="minorHAnsi" w:cs="Arial"/>
          <w:b/>
          <w:sz w:val="22"/>
        </w:rPr>
        <w:t>7.6</w:t>
      </w:r>
      <w:r w:rsidR="0026074C">
        <w:rPr>
          <w:rFonts w:asciiTheme="minorHAnsi" w:hAnsiTheme="minorHAnsi" w:cs="Arial"/>
          <w:b/>
          <w:sz w:val="22"/>
        </w:rPr>
        <w:t>.</w:t>
      </w:r>
      <w:r w:rsidR="00F63AB0">
        <w:rPr>
          <w:rFonts w:asciiTheme="minorHAnsi" w:hAnsiTheme="minorHAnsi" w:cs="Arial"/>
          <w:sz w:val="22"/>
        </w:rPr>
        <w:t xml:space="preserve">  </w:t>
      </w:r>
      <w:r w:rsidR="001A306D" w:rsidRPr="00F63AB0">
        <w:rPr>
          <w:rFonts w:asciiTheme="minorHAnsi" w:hAnsiTheme="minorHAnsi" w:cs="Arial"/>
          <w:sz w:val="22"/>
        </w:rPr>
        <w:t>Podwykonawcy:</w:t>
      </w:r>
    </w:p>
    <w:p w14:paraId="4530231C" w14:textId="77777777" w:rsidR="001A306D" w:rsidRPr="0048660B" w:rsidRDefault="001A306D" w:rsidP="004E4BEC">
      <w:pPr>
        <w:pStyle w:val="Teksttreci20"/>
        <w:numPr>
          <w:ilvl w:val="0"/>
          <w:numId w:val="18"/>
        </w:numPr>
        <w:shd w:val="clear" w:color="auto" w:fill="auto"/>
        <w:tabs>
          <w:tab w:val="left" w:pos="1095"/>
        </w:tabs>
        <w:spacing w:before="0" w:after="0" w:line="307" w:lineRule="exact"/>
        <w:ind w:left="1100" w:hanging="360"/>
        <w:jc w:val="both"/>
      </w:pPr>
      <w:r>
        <w:rPr>
          <w:rFonts w:asciiTheme="minorHAnsi" w:hAnsiTheme="minorHAnsi" w:cs="Arial"/>
          <w:sz w:val="22"/>
        </w:rPr>
        <w:t>Zamawiający żąda wskazania przez Wykonawcę części zamówienia, których wykonanie zamierza powierzyć podwykonawcom i podania przez Wykonawcę firm podwykonawców,</w:t>
      </w:r>
      <w:r w:rsidR="0048660B" w:rsidRPr="0048660B">
        <w:t xml:space="preserve"> </w:t>
      </w:r>
      <w:r w:rsidR="0048660B">
        <w:t>o ile są już znane. Powyższą informację Wykonawca podaje w ofercie lub przed przystąpieniem do wykonania zamówienia bądź w momencie, kiedy zamierza powierzyć realizację części zamówienia;</w:t>
      </w:r>
    </w:p>
    <w:p w14:paraId="62BFB90B" w14:textId="77777777" w:rsidR="001A306D" w:rsidRPr="0048660B" w:rsidRDefault="0048660B" w:rsidP="0048660B">
      <w:pPr>
        <w:spacing w:line="276" w:lineRule="auto"/>
        <w:ind w:left="720"/>
        <w:jc w:val="both"/>
        <w:rPr>
          <w:rFonts w:asciiTheme="minorHAnsi" w:hAnsiTheme="minorHAnsi" w:cs="Arial"/>
          <w:sz w:val="22"/>
        </w:rPr>
      </w:pPr>
      <w:r>
        <w:rPr>
          <w:rFonts w:asciiTheme="minorHAnsi" w:hAnsiTheme="minorHAnsi" w:cs="Arial"/>
          <w:sz w:val="22"/>
        </w:rPr>
        <w:t xml:space="preserve">2) </w:t>
      </w:r>
      <w:r w:rsidR="001A306D" w:rsidRPr="0048660B">
        <w:rPr>
          <w:rFonts w:asciiTheme="minorHAnsi" w:hAnsiTheme="minorHAnsi" w:cs="Arial"/>
          <w:sz w:val="22"/>
        </w:rPr>
        <w:t>Powierzenie wykonania części zamówienia podwykonawcom nie zwalnia Wykonawcy z odpowiedzialności za należyte wykonanie tego zamówienia;</w:t>
      </w:r>
    </w:p>
    <w:p w14:paraId="702ACCF6" w14:textId="77777777" w:rsidR="001A306D" w:rsidRPr="00F63AB0"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7</w:t>
      </w:r>
      <w:r w:rsidR="0026074C">
        <w:rPr>
          <w:rFonts w:asciiTheme="minorHAnsi" w:hAnsiTheme="minorHAnsi" w:cs="Arial"/>
          <w:sz w:val="22"/>
        </w:rPr>
        <w:t>.</w:t>
      </w:r>
      <w:r>
        <w:rPr>
          <w:rFonts w:asciiTheme="minorHAnsi" w:hAnsiTheme="minorHAnsi" w:cs="Arial"/>
          <w:sz w:val="22"/>
        </w:rPr>
        <w:t xml:space="preserve"> </w:t>
      </w:r>
      <w:r w:rsidR="001A306D" w:rsidRPr="00F63AB0">
        <w:rPr>
          <w:rFonts w:asciiTheme="minorHAnsi" w:hAnsiTheme="minorHAnsi" w:cs="Arial"/>
          <w:sz w:val="22"/>
        </w:rPr>
        <w:t>Wykonawcy wspólnie ubiegający się o udzielenie zamówienia (konsorcjum/spółka cywilna, joint venture):</w:t>
      </w:r>
    </w:p>
    <w:p w14:paraId="3505DDC6" w14:textId="77777777" w:rsidR="001A306D" w:rsidRPr="00007773"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sz w:val="22"/>
        </w:rPr>
        <w:t>W przypadku wspólnego ubiegania się o zamówienie przez Wykonawców, oświadczenie i dokumenty, o których m</w:t>
      </w:r>
      <w:r w:rsidR="0026074C">
        <w:rPr>
          <w:rFonts w:asciiTheme="minorHAnsi" w:hAnsiTheme="minorHAnsi" w:cs="Arial"/>
          <w:sz w:val="22"/>
        </w:rPr>
        <w:t xml:space="preserve">owa w Rozdziale 7 </w:t>
      </w:r>
      <w:r w:rsidR="008812D9">
        <w:rPr>
          <w:rFonts w:asciiTheme="minorHAnsi" w:hAnsiTheme="minorHAnsi" w:cs="Arial"/>
          <w:sz w:val="22"/>
        </w:rPr>
        <w:t xml:space="preserve"> pkt</w:t>
      </w:r>
      <w:r w:rsidR="0026074C">
        <w:rPr>
          <w:rFonts w:asciiTheme="minorHAnsi" w:hAnsiTheme="minorHAnsi" w:cs="Arial"/>
          <w:sz w:val="22"/>
        </w:rPr>
        <w:t>.7.</w:t>
      </w:r>
      <w:r w:rsidR="008812D9">
        <w:rPr>
          <w:rFonts w:asciiTheme="minorHAnsi" w:hAnsiTheme="minorHAnsi" w:cs="Arial"/>
          <w:sz w:val="22"/>
        </w:rPr>
        <w:t>1</w:t>
      </w:r>
      <w:r w:rsidR="0026074C">
        <w:rPr>
          <w:rFonts w:asciiTheme="minorHAnsi" w:hAnsiTheme="minorHAnsi" w:cs="Arial"/>
          <w:sz w:val="22"/>
        </w:rPr>
        <w:t>.</w:t>
      </w:r>
      <w:r w:rsidR="008812D9">
        <w:rPr>
          <w:rFonts w:asciiTheme="minorHAnsi" w:hAnsiTheme="minorHAnsi" w:cs="Arial"/>
          <w:sz w:val="22"/>
        </w:rPr>
        <w:t xml:space="preserve"> ppkt</w:t>
      </w:r>
      <w:r w:rsidR="0026074C">
        <w:rPr>
          <w:rFonts w:asciiTheme="minorHAnsi" w:hAnsiTheme="minorHAnsi" w:cs="Arial"/>
          <w:sz w:val="22"/>
        </w:rPr>
        <w:t>.</w:t>
      </w:r>
      <w:r w:rsidR="008812D9">
        <w:rPr>
          <w:rFonts w:asciiTheme="minorHAnsi" w:hAnsiTheme="minorHAnsi" w:cs="Arial"/>
          <w:sz w:val="22"/>
        </w:rPr>
        <w:t>1</w:t>
      </w:r>
      <w:r w:rsidR="0026074C">
        <w:rPr>
          <w:rFonts w:asciiTheme="minorHAnsi" w:hAnsiTheme="minorHAnsi" w:cs="Arial"/>
          <w:sz w:val="22"/>
        </w:rPr>
        <w:t xml:space="preserve"> </w:t>
      </w:r>
      <w:r>
        <w:rPr>
          <w:rFonts w:asciiTheme="minorHAnsi" w:hAnsiTheme="minorHAnsi" w:cs="Arial"/>
          <w:sz w:val="22"/>
        </w:rPr>
        <w:t>SWZ</w:t>
      </w:r>
      <w:r w:rsidR="0026074C">
        <w:rPr>
          <w:rFonts w:asciiTheme="minorHAnsi" w:hAnsiTheme="minorHAnsi" w:cs="Arial"/>
          <w:sz w:val="22"/>
        </w:rPr>
        <w:t>,</w:t>
      </w:r>
      <w:r>
        <w:rPr>
          <w:rFonts w:asciiTheme="minorHAnsi" w:hAnsiTheme="minorHAnsi" w:cs="Arial"/>
          <w:sz w:val="22"/>
        </w:rPr>
        <w:t xml:space="preserve"> składa każdy z Wykonawców wspólnie ubiegających się o zamówienie oddzielnie, pozostałe dokumenty składane są wspólnie,</w:t>
      </w:r>
    </w:p>
    <w:p w14:paraId="3D19B7B1" w14:textId="77777777" w:rsidR="001A306D"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sz w:val="22"/>
        </w:rPr>
        <w:t>Oferta winna być podpisana przez każdego z Wykonawców występujących wspólnie bądź ustanowionego (zgodnie z prawem) pełnomocnika do reprezentowania w postępowaniu lub do reprezentowania w postępowaniu i zawarcia umowy,</w:t>
      </w:r>
    </w:p>
    <w:p w14:paraId="1EA8D513" w14:textId="77777777" w:rsidR="001A306D"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sz w:val="22"/>
        </w:rPr>
        <w:lastRenderedPageBreak/>
        <w:t>Oryginał lub notarialnie poświadczona kopia stosownego pełnomocnictwo musi być załączona do oferty i zawierać: wskazanie Wykonawców występujących wspólnie, podpisy prawnie upoważnionych przedstawicieli każdego z Wykonawców oraz wskazanie postępowania o udzielenie zamówienia, którego pełnomocnictwo dotyczy,</w:t>
      </w:r>
    </w:p>
    <w:p w14:paraId="4E02F03A" w14:textId="77777777" w:rsidR="001A306D"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bCs/>
          <w:sz w:val="22"/>
        </w:rPr>
        <w:t>Wykonawcy wspólnie ubiegający się o udzielenie zamówienia ponoszą solidarną  odpowiedzialność za wykonanie umowy,</w:t>
      </w:r>
    </w:p>
    <w:p w14:paraId="61C6AEFE" w14:textId="77777777" w:rsidR="001A306D"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bCs/>
          <w:sz w:val="22"/>
        </w:rPr>
        <w:t>Nie dopuszcza się uczestnictwa jednego z Wykonawców w więcej niż jednym podmiocie występującym wspólnie,</w:t>
      </w:r>
    </w:p>
    <w:p w14:paraId="1E3442E2" w14:textId="77777777" w:rsidR="0026074C" w:rsidRPr="0026074C" w:rsidRDefault="001A306D" w:rsidP="004E4BEC">
      <w:pPr>
        <w:pStyle w:val="Akapitzlist"/>
        <w:numPr>
          <w:ilvl w:val="0"/>
          <w:numId w:val="2"/>
        </w:numPr>
        <w:spacing w:line="276" w:lineRule="auto"/>
        <w:jc w:val="both"/>
        <w:rPr>
          <w:rFonts w:asciiTheme="minorHAnsi" w:hAnsiTheme="minorHAnsi" w:cs="Arial"/>
          <w:sz w:val="22"/>
        </w:rPr>
      </w:pPr>
      <w:r>
        <w:rPr>
          <w:rFonts w:asciiTheme="minorHAnsi" w:hAnsiTheme="minorHAnsi" w:cs="Arial"/>
          <w:bCs/>
          <w:sz w:val="22"/>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55F68E33" w14:textId="77777777" w:rsidR="001A306D" w:rsidRPr="0026074C" w:rsidRDefault="00F63AB0" w:rsidP="0026074C">
      <w:pPr>
        <w:spacing w:line="276" w:lineRule="auto"/>
        <w:jc w:val="both"/>
        <w:rPr>
          <w:rFonts w:asciiTheme="minorHAnsi" w:hAnsiTheme="minorHAnsi" w:cs="Arial"/>
          <w:sz w:val="22"/>
        </w:rPr>
      </w:pPr>
      <w:r w:rsidRPr="0026074C">
        <w:rPr>
          <w:rFonts w:asciiTheme="minorHAnsi" w:hAnsiTheme="minorHAnsi" w:cs="Arial"/>
          <w:b/>
          <w:sz w:val="22"/>
        </w:rPr>
        <w:t>7.</w:t>
      </w:r>
      <w:r w:rsidR="00681A28">
        <w:rPr>
          <w:rFonts w:asciiTheme="minorHAnsi" w:hAnsiTheme="minorHAnsi" w:cs="Arial"/>
          <w:b/>
          <w:sz w:val="22"/>
        </w:rPr>
        <w:t>8</w:t>
      </w:r>
      <w:r w:rsidR="0026074C" w:rsidRPr="0026074C">
        <w:rPr>
          <w:rFonts w:asciiTheme="minorHAnsi" w:hAnsiTheme="minorHAnsi" w:cs="Arial"/>
          <w:sz w:val="22"/>
        </w:rPr>
        <w:t>.</w:t>
      </w:r>
      <w:r w:rsidRPr="0026074C">
        <w:rPr>
          <w:rFonts w:asciiTheme="minorHAnsi" w:hAnsiTheme="minorHAnsi" w:cs="Arial"/>
          <w:sz w:val="22"/>
        </w:rPr>
        <w:t xml:space="preserve"> </w:t>
      </w:r>
      <w:r w:rsidR="001A306D" w:rsidRPr="0026074C">
        <w:rPr>
          <w:rFonts w:asciiTheme="minorHAnsi" w:hAnsiTheme="minorHAnsi" w:cs="Arial"/>
          <w:sz w:val="22"/>
        </w:rPr>
        <w:t>Postanowienia dotyczące składanych dokumentów:</w:t>
      </w:r>
    </w:p>
    <w:p w14:paraId="6EBA19E9" w14:textId="77777777" w:rsidR="001A306D" w:rsidRDefault="001A306D" w:rsidP="004E4BEC">
      <w:pPr>
        <w:pStyle w:val="Akapitzlist"/>
        <w:numPr>
          <w:ilvl w:val="0"/>
          <w:numId w:val="3"/>
        </w:numPr>
        <w:spacing w:line="276" w:lineRule="auto"/>
        <w:jc w:val="both"/>
        <w:rPr>
          <w:rFonts w:asciiTheme="minorHAnsi" w:hAnsiTheme="minorHAnsi" w:cs="Arial"/>
          <w:sz w:val="22"/>
          <w:szCs w:val="22"/>
        </w:rPr>
      </w:pPr>
      <w:r>
        <w:rPr>
          <w:rFonts w:asciiTheme="minorHAnsi" w:hAnsiTheme="minorHAnsi" w:cs="Arial"/>
          <w:bCs/>
          <w:sz w:val="22"/>
        </w:rPr>
        <w:t>Oświadczenia dotyczące Wykonawcy i innych podmiotów, na których zdolnościach lub sytuacji polega Wykonawca</w:t>
      </w:r>
      <w:r w:rsidR="0033405F">
        <w:rPr>
          <w:rFonts w:asciiTheme="minorHAnsi" w:hAnsiTheme="minorHAnsi" w:cs="Arial"/>
          <w:bCs/>
          <w:sz w:val="22"/>
        </w:rPr>
        <w:t xml:space="preserve"> </w:t>
      </w:r>
      <w:r>
        <w:rPr>
          <w:rFonts w:asciiTheme="minorHAnsi" w:hAnsiTheme="minorHAnsi" w:cs="Arial"/>
          <w:bCs/>
          <w:sz w:val="22"/>
        </w:rPr>
        <w:t xml:space="preserve"> oraz dotyczące podwyko</w:t>
      </w:r>
      <w:r w:rsidR="002219B7">
        <w:rPr>
          <w:rFonts w:asciiTheme="minorHAnsi" w:hAnsiTheme="minorHAnsi" w:cs="Arial"/>
          <w:bCs/>
          <w:sz w:val="22"/>
        </w:rPr>
        <w:t xml:space="preserve">nawców, składane są </w:t>
      </w:r>
      <w:r w:rsidR="002219B7" w:rsidRPr="002219B7">
        <w:rPr>
          <w:rFonts w:asciiTheme="minorHAnsi" w:hAnsiTheme="minorHAnsi" w:cs="Arial"/>
          <w:sz w:val="22"/>
          <w:szCs w:val="22"/>
        </w:rPr>
        <w:t>pod rygorem nieważności, w formie elektronicznej</w:t>
      </w:r>
    </w:p>
    <w:p w14:paraId="7480E23F" w14:textId="77777777" w:rsidR="0033405F" w:rsidRDefault="0033405F" w:rsidP="004E4BEC">
      <w:pPr>
        <w:pStyle w:val="Akapitzlist"/>
        <w:numPr>
          <w:ilvl w:val="0"/>
          <w:numId w:val="3"/>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0F748C97" w14:textId="77777777" w:rsidR="0033405F" w:rsidRDefault="0033405F" w:rsidP="004E4BEC">
      <w:pPr>
        <w:pStyle w:val="Akapitzlist"/>
        <w:numPr>
          <w:ilvl w:val="0"/>
          <w:numId w:val="3"/>
        </w:numPr>
        <w:spacing w:line="276" w:lineRule="auto"/>
        <w:jc w:val="both"/>
        <w:rPr>
          <w:rFonts w:asciiTheme="minorHAnsi" w:hAnsiTheme="minorHAnsi" w:cs="Arial"/>
          <w:sz w:val="22"/>
          <w:szCs w:val="22"/>
        </w:rPr>
      </w:pPr>
      <w:r w:rsidRPr="0033405F">
        <w:rPr>
          <w:rFonts w:asciiTheme="minorHAnsi" w:hAnsiTheme="minorHAnsi" w:cs="Arial"/>
          <w:sz w:val="22"/>
          <w:szCs w:val="22"/>
        </w:rPr>
        <w:t>Podmiotowe środki dowodowe</w:t>
      </w:r>
      <w:r>
        <w:rPr>
          <w:rFonts w:asciiTheme="minorHAnsi" w:hAnsiTheme="minorHAnsi" w:cs="Arial"/>
          <w:sz w:val="22"/>
          <w:szCs w:val="22"/>
        </w:rPr>
        <w:t xml:space="preserve"> </w:t>
      </w:r>
      <w:r w:rsidRPr="0033405F">
        <w:rPr>
          <w:rFonts w:asciiTheme="minorHAnsi" w:hAnsiTheme="minorHAnsi" w:cs="Arial"/>
          <w:sz w:val="22"/>
          <w:szCs w:val="22"/>
        </w:rPr>
        <w:t>przekazuje się</w:t>
      </w:r>
      <w:r>
        <w:rPr>
          <w:rFonts w:asciiTheme="minorHAnsi" w:hAnsiTheme="minorHAnsi" w:cs="Arial"/>
          <w:sz w:val="22"/>
          <w:szCs w:val="22"/>
        </w:rPr>
        <w:t xml:space="preserve"> </w:t>
      </w:r>
      <w:r w:rsidRPr="0033405F">
        <w:rPr>
          <w:rFonts w:asciiTheme="minorHAnsi" w:hAnsiTheme="minorHAnsi" w:cs="Arial"/>
          <w:sz w:val="22"/>
          <w:szCs w:val="22"/>
        </w:rPr>
        <w:t>wg następujących zasad:</w:t>
      </w:r>
    </w:p>
    <w:p w14:paraId="05424085" w14:textId="77777777" w:rsidR="0033405F"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w:t>
      </w:r>
      <w:r w:rsidRPr="0033405F">
        <w:rPr>
          <w:rFonts w:asciiTheme="minorHAnsi" w:hAnsiTheme="minorHAnsi" w:cs="Arial"/>
          <w:sz w:val="22"/>
          <w:szCs w:val="22"/>
        </w:rPr>
        <w:t>a)</w:t>
      </w:r>
      <w:r>
        <w:rPr>
          <w:rFonts w:asciiTheme="minorHAnsi" w:hAnsiTheme="minorHAnsi" w:cs="Arial"/>
          <w:sz w:val="22"/>
          <w:szCs w:val="22"/>
        </w:rPr>
        <w:t xml:space="preserve">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elektroniczny przez upoważnione podmioty inne niż Wykonawca, Wykonawca wspólnie ubiegający się o udzielenie zamówienia, podmiot udostępniający zasoby -przekazuje się ten dokument elektroniczny;</w:t>
      </w:r>
    </w:p>
    <w:p w14:paraId="59B1E29D" w14:textId="77777777" w:rsidR="00486FCB" w:rsidRDefault="0033405F"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t xml:space="preserve">  b) </w:t>
      </w:r>
      <w:r w:rsidRPr="0033405F">
        <w:rPr>
          <w:rFonts w:asciiTheme="minorHAnsi" w:hAnsiTheme="minorHAnsi" w:cs="Arial"/>
          <w:sz w:val="22"/>
          <w:szCs w:val="22"/>
        </w:rPr>
        <w:t>w przypadku,</w:t>
      </w:r>
      <w:r>
        <w:rPr>
          <w:rFonts w:asciiTheme="minorHAnsi" w:hAnsiTheme="minorHAnsi" w:cs="Arial"/>
          <w:sz w:val="22"/>
          <w:szCs w:val="22"/>
        </w:rPr>
        <w:t xml:space="preserve"> </w:t>
      </w:r>
      <w:r w:rsidRPr="0033405F">
        <w:rPr>
          <w:rFonts w:asciiTheme="minorHAnsi" w:hAnsiTheme="minorHAnsi" w:cs="Arial"/>
          <w:sz w:val="22"/>
          <w:szCs w:val="22"/>
        </w:rPr>
        <w:t>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poświadczające zgodność cyfrowego odwzorowania z dokumentem w postaci papierowej.</w:t>
      </w:r>
      <w:r>
        <w:rPr>
          <w:rFonts w:asciiTheme="minorHAnsi" w:hAnsiTheme="minorHAnsi" w:cs="Arial"/>
          <w:sz w:val="22"/>
          <w:szCs w:val="22"/>
        </w:rPr>
        <w:t xml:space="preserve"> </w:t>
      </w:r>
    </w:p>
    <w:p w14:paraId="184F9900" w14:textId="77777777" w:rsidR="0033405F" w:rsidRDefault="0033405F"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0AD410F"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i/>
          <w:sz w:val="20"/>
          <w:szCs w:val="20"/>
        </w:rPr>
        <w:t xml:space="preserve">  </w:t>
      </w:r>
      <w:r w:rsidRPr="00486FCB">
        <w:rPr>
          <w:rFonts w:asciiTheme="minorHAnsi" w:hAnsiTheme="minorHAnsi" w:cs="Arial"/>
          <w:sz w:val="22"/>
          <w:szCs w:val="22"/>
        </w:rPr>
        <w:t>c)</w:t>
      </w:r>
      <w:r>
        <w:rPr>
          <w:rFonts w:asciiTheme="minorHAnsi" w:hAnsiTheme="minorHAnsi" w:cs="Arial"/>
          <w:sz w:val="20"/>
          <w:szCs w:val="20"/>
        </w:rPr>
        <w:t xml:space="preserve"> </w:t>
      </w:r>
      <w:r w:rsidRPr="00486FCB">
        <w:rPr>
          <w:rFonts w:asciiTheme="minorHAnsi" w:hAnsiTheme="minorHAnsi" w:cs="Arial"/>
          <w:sz w:val="22"/>
          <w:szCs w:val="22"/>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51A5AECB" w14:textId="77777777" w:rsidR="00486FCB" w:rsidRDefault="00486FCB" w:rsidP="0033405F">
      <w:pPr>
        <w:pStyle w:val="Akapitzlist"/>
        <w:spacing w:line="276" w:lineRule="auto"/>
        <w:ind w:left="1080"/>
        <w:jc w:val="both"/>
        <w:rPr>
          <w:rFonts w:asciiTheme="minorHAnsi" w:hAnsiTheme="minorHAnsi" w:cs="Arial"/>
          <w:sz w:val="22"/>
          <w:szCs w:val="22"/>
        </w:rPr>
      </w:pPr>
      <w:r>
        <w:rPr>
          <w:rFonts w:asciiTheme="minorHAnsi" w:hAnsiTheme="minorHAnsi" w:cs="Arial"/>
          <w:sz w:val="22"/>
          <w:szCs w:val="22"/>
        </w:rPr>
        <w:lastRenderedPageBreak/>
        <w:t xml:space="preserve"> d) </w:t>
      </w:r>
      <w:r w:rsidRPr="00486FCB">
        <w:rPr>
          <w:rFonts w:asciiTheme="minorHAnsi" w:hAnsiTheme="minorHAnsi" w:cs="Arial"/>
          <w:sz w:val="22"/>
          <w:szCs w:val="22"/>
        </w:rPr>
        <w:t>w przypadku,</w:t>
      </w:r>
      <w:r>
        <w:rPr>
          <w:rFonts w:asciiTheme="minorHAnsi" w:hAnsiTheme="minorHAnsi" w:cs="Arial"/>
          <w:sz w:val="22"/>
          <w:szCs w:val="22"/>
        </w:rPr>
        <w:t xml:space="preserve"> </w:t>
      </w:r>
      <w:r w:rsidRPr="00486FCB">
        <w:rPr>
          <w:rFonts w:asciiTheme="minorHAnsi" w:hAnsiTheme="minorHAnsi" w:cs="Arial"/>
          <w:sz w:val="22"/>
          <w:szCs w:val="22"/>
        </w:rPr>
        <w:t>gdy nie zostały wystawione przez upoważnione podmioty inne niż Wykonawca, Wykonawca wspólnie ubiegający się o udzielenie zamówienia, podmiot udostępniający zasoby,</w:t>
      </w:r>
      <w:r>
        <w:rPr>
          <w:rFonts w:asciiTheme="minorHAnsi" w:hAnsiTheme="minorHAnsi" w:cs="Arial"/>
          <w:sz w:val="22"/>
          <w:szCs w:val="22"/>
        </w:rPr>
        <w:t xml:space="preserve"> </w:t>
      </w:r>
      <w:r w:rsidRPr="00486FCB">
        <w:rPr>
          <w:rFonts w:asciiTheme="minorHAnsi" w:hAnsiTheme="minorHAnsi" w:cs="Arial"/>
          <w:sz w:val="22"/>
          <w:szCs w:val="22"/>
        </w:rPr>
        <w:t>a sporządzono je</w:t>
      </w:r>
      <w:r>
        <w:rPr>
          <w:rFonts w:asciiTheme="minorHAnsi" w:hAnsiTheme="minorHAnsi" w:cs="Arial"/>
          <w:sz w:val="22"/>
          <w:szCs w:val="22"/>
        </w:rPr>
        <w:t xml:space="preserve"> </w:t>
      </w:r>
      <w:r w:rsidRPr="00486FCB">
        <w:rPr>
          <w:rFonts w:asciiTheme="minorHAnsi" w:hAnsiTheme="minorHAnsi" w:cs="Arial"/>
          <w:sz w:val="22"/>
          <w:szCs w:val="22"/>
        </w:rPr>
        <w:t>jako dokument w postaci papierowej i opatrzono własnoręcznym podpisem -przekazuje się cyfrowe odwzorowanie tego dokumentu opatrzone kwalifikowanym podpisem elektronicznym</w:t>
      </w:r>
      <w:r>
        <w:rPr>
          <w:rFonts w:asciiTheme="minorHAnsi" w:hAnsiTheme="minorHAnsi" w:cs="Arial"/>
          <w:sz w:val="22"/>
          <w:szCs w:val="22"/>
        </w:rPr>
        <w:t xml:space="preserve"> </w:t>
      </w:r>
      <w:r w:rsidRPr="00486FCB">
        <w:rPr>
          <w:rFonts w:asciiTheme="minorHAnsi" w:hAnsiTheme="minorHAnsi" w:cs="Arial"/>
          <w:sz w:val="22"/>
          <w:szCs w:val="22"/>
        </w:rPr>
        <w:t>poświadczające zgodność cyfrowego odwzorowania z dokumentem w postaci papierowej.</w:t>
      </w:r>
    </w:p>
    <w:p w14:paraId="5C2F937C" w14:textId="77777777" w:rsidR="00486FCB" w:rsidRDefault="00486FCB" w:rsidP="0033405F">
      <w:pPr>
        <w:pStyle w:val="Akapitzlist"/>
        <w:spacing w:line="276" w:lineRule="auto"/>
        <w:ind w:left="1080"/>
        <w:jc w:val="both"/>
        <w:rPr>
          <w:rFonts w:asciiTheme="minorHAnsi" w:hAnsiTheme="minorHAnsi" w:cs="Arial"/>
          <w:i/>
          <w:sz w:val="20"/>
          <w:szCs w:val="20"/>
        </w:rPr>
      </w:pPr>
      <w:r w:rsidRPr="00486FCB">
        <w:rPr>
          <w:rFonts w:asciiTheme="minorHAnsi" w:hAnsiTheme="minorHAnsi" w:cs="Arial"/>
          <w:i/>
          <w:sz w:val="20"/>
          <w:szCs w:val="20"/>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Pr>
          <w:rFonts w:ascii="Arial" w:hAnsi="Arial" w:cs="Arial"/>
          <w:sz w:val="25"/>
          <w:szCs w:val="25"/>
        </w:rPr>
        <w:t xml:space="preserve"> </w:t>
      </w:r>
      <w:r w:rsidRPr="00486FCB">
        <w:rPr>
          <w:rFonts w:asciiTheme="minorHAnsi" w:hAnsiTheme="minorHAnsi" w:cs="Arial"/>
          <w:i/>
          <w:sz w:val="20"/>
          <w:szCs w:val="20"/>
        </w:rPr>
        <w:t>zapisanej w postaci papierowej, umożliwiający zapoznanie się z tą treścią i jej zrozumienie, bez konieczności bezpośredniego dostępu do oryginału.</w:t>
      </w:r>
    </w:p>
    <w:p w14:paraId="2839F1E9" w14:textId="77777777" w:rsidR="00486FCB" w:rsidRDefault="00486FCB" w:rsidP="0033405F">
      <w:pPr>
        <w:pStyle w:val="Akapitzlist"/>
        <w:spacing w:line="276" w:lineRule="auto"/>
        <w:ind w:left="1080"/>
        <w:jc w:val="both"/>
        <w:rPr>
          <w:rFonts w:asciiTheme="minorHAnsi" w:hAnsiTheme="minorHAnsi" w:cs="Arial"/>
          <w:i/>
          <w:sz w:val="20"/>
          <w:szCs w:val="20"/>
        </w:rPr>
      </w:pPr>
    </w:p>
    <w:p w14:paraId="520246C5" w14:textId="77777777" w:rsidR="00486FCB" w:rsidRDefault="00486FCB" w:rsidP="0033405F">
      <w:pPr>
        <w:pStyle w:val="Akapitzlist"/>
        <w:spacing w:line="276" w:lineRule="auto"/>
        <w:ind w:left="1080"/>
        <w:jc w:val="both"/>
        <w:rPr>
          <w:rFonts w:asciiTheme="minorHAnsi" w:hAnsiTheme="minorHAnsi" w:cs="Arial"/>
          <w:i/>
          <w:sz w:val="20"/>
          <w:szCs w:val="20"/>
        </w:rPr>
      </w:pPr>
    </w:p>
    <w:p w14:paraId="3C61C636" w14:textId="77777777" w:rsidR="00486FCB" w:rsidRPr="00486FCB" w:rsidRDefault="00486FCB" w:rsidP="0033405F">
      <w:pPr>
        <w:pStyle w:val="Akapitzlist"/>
        <w:spacing w:line="276" w:lineRule="auto"/>
        <w:ind w:left="1080"/>
        <w:jc w:val="both"/>
        <w:rPr>
          <w:rFonts w:asciiTheme="minorHAnsi" w:hAnsiTheme="minorHAnsi" w:cs="Arial"/>
          <w:sz w:val="22"/>
          <w:szCs w:val="22"/>
        </w:rPr>
      </w:pPr>
    </w:p>
    <w:p w14:paraId="0DFDECDF" w14:textId="77777777" w:rsidR="00486FCB" w:rsidRPr="00486FCB" w:rsidRDefault="00486FCB" w:rsidP="004E4BEC">
      <w:pPr>
        <w:pStyle w:val="Akapitzlist"/>
        <w:numPr>
          <w:ilvl w:val="0"/>
          <w:numId w:val="3"/>
        </w:numPr>
        <w:spacing w:line="276" w:lineRule="auto"/>
        <w:jc w:val="both"/>
        <w:rPr>
          <w:rFonts w:asciiTheme="minorHAnsi" w:hAnsiTheme="minorHAnsi" w:cs="Arial"/>
          <w:sz w:val="22"/>
          <w:szCs w:val="22"/>
        </w:rPr>
      </w:pPr>
      <w:r w:rsidRPr="00486FCB">
        <w:rPr>
          <w:rFonts w:asciiTheme="minorHAnsi" w:hAnsiTheme="minorHAnsi" w:cs="Arial"/>
          <w:sz w:val="22"/>
          <w:szCs w:val="22"/>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74E606" w14:textId="77777777" w:rsidR="00486FCB" w:rsidRPr="00486FCB" w:rsidRDefault="00486FCB" w:rsidP="004E4BEC">
      <w:pPr>
        <w:pStyle w:val="Akapitzlist"/>
        <w:numPr>
          <w:ilvl w:val="0"/>
          <w:numId w:val="3"/>
        </w:numPr>
        <w:spacing w:line="276" w:lineRule="auto"/>
        <w:jc w:val="both"/>
        <w:rPr>
          <w:rFonts w:asciiTheme="minorHAnsi" w:hAnsiTheme="minorHAnsi" w:cs="Arial"/>
          <w:sz w:val="22"/>
        </w:rPr>
      </w:pPr>
      <w:r w:rsidRPr="00486FCB">
        <w:rPr>
          <w:rFonts w:asciiTheme="minorHAnsi" w:hAnsiTheme="minorHAnsi" w:cs="Arial"/>
          <w:sz w:val="22"/>
          <w:szCs w:val="22"/>
        </w:rPr>
        <w:t>Ośw</w:t>
      </w:r>
      <w:r>
        <w:rPr>
          <w:rFonts w:asciiTheme="minorHAnsi" w:hAnsiTheme="minorHAnsi" w:cs="Arial"/>
          <w:sz w:val="22"/>
          <w:szCs w:val="22"/>
        </w:rPr>
        <w:t>iadczenia wskazane w rozdziale 7</w:t>
      </w:r>
      <w:r w:rsidRPr="00486FCB">
        <w:rPr>
          <w:rFonts w:asciiTheme="minorHAnsi" w:hAnsiTheme="minorHAnsi" w:cs="Arial"/>
          <w:sz w:val="22"/>
          <w:szCs w:val="22"/>
        </w:rPr>
        <w:t>.1</w:t>
      </w:r>
      <w:r>
        <w:rPr>
          <w:rFonts w:asciiTheme="minorHAnsi" w:hAnsiTheme="minorHAnsi" w:cs="Arial"/>
          <w:sz w:val="22"/>
          <w:szCs w:val="22"/>
        </w:rPr>
        <w:t xml:space="preserve"> </w:t>
      </w:r>
      <w:r w:rsidRPr="00486FCB">
        <w:rPr>
          <w:rFonts w:asciiTheme="minorHAnsi" w:hAnsiTheme="minorHAnsi" w:cs="Arial"/>
          <w:sz w:val="22"/>
          <w:szCs w:val="22"/>
        </w:rPr>
        <w:t>SWZ</w:t>
      </w:r>
      <w:r>
        <w:rPr>
          <w:rFonts w:asciiTheme="minorHAnsi" w:hAnsiTheme="minorHAnsi" w:cs="Arial"/>
          <w:sz w:val="22"/>
          <w:szCs w:val="22"/>
        </w:rPr>
        <w:t xml:space="preserve"> </w:t>
      </w:r>
      <w:r w:rsidRPr="00486FCB">
        <w:rPr>
          <w:rFonts w:asciiTheme="minorHAnsi" w:hAnsiTheme="minorHAnsi" w:cs="Arial"/>
          <w:sz w:val="22"/>
          <w:szCs w:val="22"/>
        </w:rPr>
        <w:t>i podmiotowe środki dowodowe</w:t>
      </w:r>
      <w:r>
        <w:rPr>
          <w:rFonts w:asciiTheme="minorHAnsi" w:hAnsiTheme="minorHAnsi" w:cs="Arial"/>
          <w:sz w:val="22"/>
          <w:szCs w:val="22"/>
        </w:rPr>
        <w:t xml:space="preserve"> </w:t>
      </w:r>
      <w:r w:rsidRPr="00486FCB">
        <w:rPr>
          <w:rFonts w:asciiTheme="minorHAnsi" w:hAnsiTheme="minorHAnsi" w:cs="Arial"/>
          <w:sz w:val="22"/>
          <w:szCs w:val="22"/>
        </w:rPr>
        <w:t>przekazuje się środkiem komunika</w:t>
      </w:r>
      <w:r w:rsidR="00C82D55">
        <w:rPr>
          <w:rFonts w:asciiTheme="minorHAnsi" w:hAnsiTheme="minorHAnsi" w:cs="Arial"/>
          <w:sz w:val="22"/>
          <w:szCs w:val="22"/>
        </w:rPr>
        <w:t>cji elektronicznej wskazanym w R</w:t>
      </w:r>
      <w:r w:rsidRPr="00486FCB">
        <w:rPr>
          <w:rFonts w:asciiTheme="minorHAnsi" w:hAnsiTheme="minorHAnsi" w:cs="Arial"/>
          <w:sz w:val="22"/>
          <w:szCs w:val="22"/>
        </w:rPr>
        <w:t>ozdziale 11 SWZ</w:t>
      </w:r>
      <w:r>
        <w:rPr>
          <w:rFonts w:ascii="Arial" w:hAnsi="Arial" w:cs="Arial"/>
          <w:sz w:val="25"/>
          <w:szCs w:val="25"/>
        </w:rPr>
        <w:t>.</w:t>
      </w:r>
    </w:p>
    <w:p w14:paraId="5CA96B2A" w14:textId="77777777" w:rsidR="001A306D" w:rsidRDefault="001A306D" w:rsidP="004E4BEC">
      <w:pPr>
        <w:pStyle w:val="Akapitzlist"/>
        <w:numPr>
          <w:ilvl w:val="0"/>
          <w:numId w:val="3"/>
        </w:numPr>
        <w:spacing w:line="276" w:lineRule="auto"/>
        <w:jc w:val="both"/>
        <w:rPr>
          <w:rFonts w:asciiTheme="minorHAnsi" w:hAnsiTheme="minorHAnsi" w:cs="Arial"/>
          <w:sz w:val="22"/>
        </w:rPr>
      </w:pPr>
      <w:r>
        <w:rPr>
          <w:rFonts w:asciiTheme="minorHAnsi" w:hAnsiTheme="minorHAnsi" w:cs="Arial"/>
          <w:bCs/>
          <w:sz w:val="22"/>
        </w:rPr>
        <w:t>Dokumenty sporządzone w języku obcym są składane wraz z tłumaczeniem na język polski,</w:t>
      </w:r>
    </w:p>
    <w:p w14:paraId="6A81152E" w14:textId="77777777" w:rsidR="001A306D" w:rsidRDefault="001A306D" w:rsidP="004E4BEC">
      <w:pPr>
        <w:pStyle w:val="Akapitzlist"/>
        <w:numPr>
          <w:ilvl w:val="0"/>
          <w:numId w:val="3"/>
        </w:numPr>
        <w:spacing w:line="276" w:lineRule="auto"/>
        <w:jc w:val="both"/>
        <w:rPr>
          <w:rFonts w:asciiTheme="minorHAnsi" w:hAnsiTheme="minorHAnsi" w:cs="Arial"/>
          <w:sz w:val="22"/>
        </w:rPr>
      </w:pPr>
      <w:r>
        <w:rPr>
          <w:rFonts w:asciiTheme="minorHAnsi" w:hAnsiTheme="minorHAnsi" w:cs="Arial"/>
          <w:sz w:val="22"/>
        </w:rPr>
        <w:t>Zamawiający może żądać przedstawienia oryginału lub notarialnie poświadczonej kopii dokumentu wyłącznie wtedy, gdy złożona przez Wykonawcę kopia dokumentu jest nieczytelna lub budzi wątpliwości, co do jej prawdziwości.</w:t>
      </w:r>
    </w:p>
    <w:p w14:paraId="75166744" w14:textId="77777777" w:rsidR="001A306D" w:rsidRDefault="001A306D" w:rsidP="001A306D">
      <w:pPr>
        <w:spacing w:line="276" w:lineRule="auto"/>
        <w:jc w:val="center"/>
        <w:rPr>
          <w:rFonts w:asciiTheme="minorHAnsi" w:hAnsiTheme="minorHAnsi" w:cs="Arial"/>
          <w:b/>
          <w:sz w:val="22"/>
        </w:rPr>
      </w:pPr>
    </w:p>
    <w:p w14:paraId="77848892" w14:textId="77777777" w:rsidR="00F63AB0" w:rsidRPr="00F63AB0" w:rsidRDefault="00F63AB0" w:rsidP="00F63AB0">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32784665" w14:textId="77777777" w:rsidR="001A306D" w:rsidRPr="00EA0EA6" w:rsidRDefault="00EA0EA6" w:rsidP="0026074C">
      <w:pPr>
        <w:shd w:val="clear" w:color="auto" w:fill="F2F2F2" w:themeFill="background1" w:themeFillShade="F2"/>
        <w:spacing w:line="276" w:lineRule="auto"/>
        <w:jc w:val="center"/>
        <w:rPr>
          <w:b/>
          <w:sz w:val="22"/>
        </w:rPr>
      </w:pPr>
      <w:r>
        <w:rPr>
          <w:b/>
          <w:sz w:val="22"/>
        </w:rPr>
        <w:t xml:space="preserve"> </w:t>
      </w:r>
      <w:r w:rsidRPr="00EA0EA6">
        <w:rPr>
          <w:b/>
          <w:bCs/>
          <w:sz w:val="22"/>
        </w:rPr>
        <w:t>INFORMACJA O SPOSOBIE POROZUMIEWANIA SIĘ ZAMAWIAJĄCEGO Z WYKONAWCAMI ORAZ</w:t>
      </w:r>
    </w:p>
    <w:p w14:paraId="4B31662F" w14:textId="77777777" w:rsidR="001A306D" w:rsidRPr="00EA0EA6" w:rsidRDefault="00EA0EA6" w:rsidP="0026074C">
      <w:pPr>
        <w:shd w:val="clear" w:color="auto" w:fill="F2F2F2" w:themeFill="background1" w:themeFillShade="F2"/>
        <w:spacing w:line="276" w:lineRule="auto"/>
        <w:jc w:val="center"/>
        <w:rPr>
          <w:b/>
          <w:bCs/>
          <w:sz w:val="22"/>
        </w:rPr>
      </w:pPr>
      <w:r w:rsidRPr="00EA0EA6">
        <w:rPr>
          <w:b/>
          <w:bCs/>
          <w:sz w:val="22"/>
        </w:rPr>
        <w:t>PRZEKAZYWANIA OŚWIADCZEŃ LUB DOKUMENTÓW, A TAKŻE WSKAZANIE OSÓB</w:t>
      </w:r>
    </w:p>
    <w:p w14:paraId="4129FC94" w14:textId="77777777" w:rsidR="001A306D" w:rsidRDefault="00EA0EA6" w:rsidP="0026074C">
      <w:pPr>
        <w:shd w:val="clear" w:color="auto" w:fill="F2F2F2" w:themeFill="background1" w:themeFillShade="F2"/>
        <w:spacing w:line="276" w:lineRule="auto"/>
        <w:jc w:val="center"/>
        <w:rPr>
          <w:b/>
          <w:bCs/>
          <w:sz w:val="22"/>
        </w:rPr>
      </w:pPr>
      <w:r w:rsidRPr="00EA0EA6">
        <w:rPr>
          <w:b/>
          <w:bCs/>
          <w:sz w:val="22"/>
        </w:rPr>
        <w:t>UPRAWNIONYCH DO POROZUMIEWANIA SIĘ Z WYKONAWCAMI</w:t>
      </w:r>
    </w:p>
    <w:p w14:paraId="02CB9C00" w14:textId="77777777" w:rsidR="00F63AB0" w:rsidRDefault="00F63AB0" w:rsidP="00EA0EA6">
      <w:pPr>
        <w:spacing w:line="276" w:lineRule="auto"/>
        <w:jc w:val="center"/>
        <w:rPr>
          <w:rFonts w:asciiTheme="minorHAnsi" w:hAnsiTheme="minorHAnsi" w:cs="Arial"/>
          <w:b/>
          <w:bCs/>
          <w:sz w:val="22"/>
        </w:rPr>
      </w:pPr>
    </w:p>
    <w:p w14:paraId="582C647F" w14:textId="77777777" w:rsidR="00EA0EA6" w:rsidRPr="0026074C" w:rsidRDefault="00F63AB0" w:rsidP="0026074C">
      <w:pPr>
        <w:spacing w:line="360" w:lineRule="auto"/>
        <w:jc w:val="both"/>
        <w:rPr>
          <w:sz w:val="22"/>
          <w:szCs w:val="22"/>
        </w:rPr>
      </w:pPr>
      <w:r w:rsidRPr="0026074C">
        <w:rPr>
          <w:rFonts w:asciiTheme="minorHAnsi" w:hAnsiTheme="minorHAnsi"/>
          <w:b/>
          <w:sz w:val="22"/>
          <w:szCs w:val="22"/>
        </w:rPr>
        <w:t>8.1</w:t>
      </w:r>
      <w:r>
        <w:rPr>
          <w:rFonts w:asciiTheme="minorHAnsi" w:hAnsiTheme="minorHAnsi"/>
          <w:sz w:val="22"/>
          <w:szCs w:val="22"/>
        </w:rPr>
        <w:t xml:space="preserve"> </w:t>
      </w:r>
      <w:r w:rsidR="00EA0EA6" w:rsidRPr="0026074C">
        <w:rPr>
          <w:sz w:val="22"/>
          <w:szCs w:val="22"/>
        </w:rPr>
        <w:t>Komunikacja w postępowaniu między zamawiającym a wykonawcą, z uwzględnieniem wyjątków określonych w ustawie, odbywa się przy użyciu środków komunikacji elektronicznej.</w:t>
      </w:r>
    </w:p>
    <w:p w14:paraId="3A183455" w14:textId="77777777" w:rsidR="00EA0EA6" w:rsidRPr="0026074C" w:rsidRDefault="00F63AB0" w:rsidP="0026074C">
      <w:pPr>
        <w:spacing w:line="360" w:lineRule="auto"/>
        <w:jc w:val="both"/>
        <w:rPr>
          <w:sz w:val="22"/>
          <w:szCs w:val="22"/>
        </w:rPr>
      </w:pPr>
      <w:r w:rsidRPr="0026074C">
        <w:rPr>
          <w:b/>
          <w:sz w:val="22"/>
          <w:szCs w:val="22"/>
        </w:rPr>
        <w:t>8.2</w:t>
      </w:r>
      <w:r w:rsidR="0026074C" w:rsidRPr="0026074C">
        <w:rPr>
          <w:b/>
          <w:sz w:val="22"/>
          <w:szCs w:val="22"/>
        </w:rPr>
        <w:t>.</w:t>
      </w:r>
      <w:r w:rsidRPr="0026074C">
        <w:rPr>
          <w:sz w:val="22"/>
          <w:szCs w:val="22"/>
        </w:rPr>
        <w:t xml:space="preserve">  </w:t>
      </w:r>
      <w:r w:rsidR="00EA0EA6" w:rsidRPr="0026074C">
        <w:rPr>
          <w:sz w:val="22"/>
          <w:szCs w:val="22"/>
        </w:rPr>
        <w:t>W postępowaniu komunikacja między zamawiającym a wykonawcą odbywa się przy użyciu:</w:t>
      </w:r>
    </w:p>
    <w:p w14:paraId="4D9C6357" w14:textId="77777777" w:rsidR="001A306D" w:rsidRPr="0026074C" w:rsidRDefault="001A306D" w:rsidP="00EA0EA6">
      <w:pPr>
        <w:suppressAutoHyphens/>
        <w:spacing w:line="276" w:lineRule="auto"/>
        <w:jc w:val="both"/>
        <w:rPr>
          <w:bCs/>
          <w:kern w:val="2"/>
          <w:sz w:val="22"/>
          <w:szCs w:val="22"/>
          <w:lang w:eastAsia="ar-SA"/>
        </w:rPr>
      </w:pPr>
    </w:p>
    <w:p w14:paraId="039BDEDF" w14:textId="77777777" w:rsidR="001A306D" w:rsidRPr="0026074C" w:rsidRDefault="00EA0EA6" w:rsidP="00EA0EA6">
      <w:pPr>
        <w:suppressAutoHyphens/>
        <w:spacing w:line="276" w:lineRule="auto"/>
        <w:ind w:left="1440"/>
        <w:jc w:val="both"/>
        <w:rPr>
          <w:bCs/>
          <w:color w:val="0000FF"/>
          <w:kern w:val="2"/>
          <w:sz w:val="22"/>
          <w:szCs w:val="22"/>
          <w:u w:val="single"/>
          <w:lang w:eastAsia="ar-SA"/>
        </w:rPr>
      </w:pPr>
      <w:r w:rsidRPr="0026074C">
        <w:rPr>
          <w:bCs/>
          <w:kern w:val="2"/>
          <w:sz w:val="22"/>
          <w:szCs w:val="22"/>
          <w:lang w:eastAsia="ar-SA"/>
        </w:rPr>
        <w:t>a)</w:t>
      </w:r>
      <w:r w:rsidR="00FB1C20">
        <w:rPr>
          <w:bCs/>
          <w:kern w:val="2"/>
          <w:sz w:val="22"/>
          <w:szCs w:val="22"/>
          <w:lang w:eastAsia="ar-SA"/>
        </w:rPr>
        <w:t xml:space="preserve"> </w:t>
      </w:r>
      <w:r w:rsidRPr="0026074C">
        <w:rPr>
          <w:b/>
          <w:sz w:val="22"/>
          <w:szCs w:val="22"/>
        </w:rPr>
        <w:t>poczty elektronicznej</w:t>
      </w:r>
      <w:r w:rsidRPr="0026074C">
        <w:rPr>
          <w:bCs/>
          <w:kern w:val="2"/>
          <w:sz w:val="22"/>
          <w:szCs w:val="22"/>
          <w:lang w:eastAsia="ar-SA"/>
        </w:rPr>
        <w:t xml:space="preserve"> </w:t>
      </w:r>
      <w:r w:rsidR="001A306D" w:rsidRPr="0026074C">
        <w:rPr>
          <w:bCs/>
          <w:kern w:val="2"/>
          <w:sz w:val="22"/>
          <w:szCs w:val="22"/>
          <w:lang w:eastAsia="ar-SA"/>
        </w:rPr>
        <w:t xml:space="preserve">e-mailem: </w:t>
      </w:r>
      <w:hyperlink r:id="rId12" w:history="1">
        <w:r w:rsidR="00430D76" w:rsidRPr="0026074C">
          <w:rPr>
            <w:rStyle w:val="Hipercze"/>
            <w:bCs/>
            <w:kern w:val="2"/>
            <w:sz w:val="22"/>
            <w:szCs w:val="22"/>
            <w:lang w:eastAsia="ar-SA"/>
          </w:rPr>
          <w:t>przetargi@rykiszpital.pl</w:t>
        </w:r>
      </w:hyperlink>
      <w:r w:rsidR="001A306D" w:rsidRPr="0026074C">
        <w:rPr>
          <w:bCs/>
          <w:color w:val="0000FF"/>
          <w:kern w:val="2"/>
          <w:sz w:val="22"/>
          <w:szCs w:val="22"/>
          <w:u w:val="single"/>
          <w:lang w:eastAsia="ar-SA"/>
        </w:rPr>
        <w:t xml:space="preserve"> </w:t>
      </w:r>
    </w:p>
    <w:p w14:paraId="0DC1B176" w14:textId="77777777" w:rsidR="00EA0EA6" w:rsidRPr="0026074C" w:rsidRDefault="00EA0EA6" w:rsidP="00EA0EA6">
      <w:pPr>
        <w:suppressAutoHyphens/>
        <w:spacing w:line="276" w:lineRule="auto"/>
        <w:ind w:left="1440"/>
        <w:jc w:val="both"/>
        <w:rPr>
          <w:sz w:val="22"/>
          <w:szCs w:val="22"/>
        </w:rPr>
      </w:pPr>
      <w:r w:rsidRPr="0026074C">
        <w:rPr>
          <w:bCs/>
          <w:kern w:val="2"/>
          <w:sz w:val="22"/>
          <w:szCs w:val="22"/>
          <w:lang w:eastAsia="ar-SA"/>
        </w:rPr>
        <w:t>b</w:t>
      </w:r>
      <w:r w:rsidRPr="0026074C">
        <w:rPr>
          <w:bCs/>
          <w:kern w:val="2"/>
          <w:sz w:val="22"/>
          <w:szCs w:val="22"/>
          <w:u w:val="single"/>
          <w:lang w:eastAsia="ar-SA"/>
        </w:rPr>
        <w:t>)</w:t>
      </w:r>
      <w:r w:rsidRPr="0026074C">
        <w:rPr>
          <w:sz w:val="22"/>
          <w:szCs w:val="22"/>
        </w:rPr>
        <w:t xml:space="preserve"> </w:t>
      </w:r>
      <w:r w:rsidR="004769C7" w:rsidRPr="0026074C">
        <w:rPr>
          <w:b/>
          <w:sz w:val="22"/>
          <w:szCs w:val="22"/>
        </w:rPr>
        <w:t>mini portalu</w:t>
      </w:r>
      <w:r w:rsidR="004769C7" w:rsidRPr="0026074C">
        <w:rPr>
          <w:sz w:val="22"/>
          <w:szCs w:val="22"/>
        </w:rPr>
        <w:t xml:space="preserve"> </w:t>
      </w:r>
      <w:r w:rsidRPr="0026074C">
        <w:rPr>
          <w:sz w:val="22"/>
          <w:szCs w:val="22"/>
        </w:rPr>
        <w:t xml:space="preserve"> znajd</w:t>
      </w:r>
      <w:r w:rsidR="004769C7" w:rsidRPr="0026074C">
        <w:rPr>
          <w:sz w:val="22"/>
          <w:szCs w:val="22"/>
        </w:rPr>
        <w:t xml:space="preserve">ującym się pod adresem: </w:t>
      </w:r>
      <w:hyperlink r:id="rId13" w:history="1">
        <w:r w:rsidR="00392964" w:rsidRPr="0026074C">
          <w:rPr>
            <w:rStyle w:val="Hipercze"/>
            <w:sz w:val="22"/>
            <w:szCs w:val="22"/>
          </w:rPr>
          <w:t>https://miniportal.uzp.gov.pl</w:t>
        </w:r>
      </w:hyperlink>
    </w:p>
    <w:p w14:paraId="5AC1A1EE" w14:textId="77777777" w:rsidR="0026074C" w:rsidRPr="0026074C" w:rsidRDefault="0026074C" w:rsidP="0026074C">
      <w:pPr>
        <w:spacing w:line="360" w:lineRule="auto"/>
        <w:jc w:val="both"/>
        <w:rPr>
          <w:sz w:val="22"/>
          <w:szCs w:val="22"/>
        </w:rPr>
      </w:pPr>
      <w:r>
        <w:rPr>
          <w:bCs/>
          <w:kern w:val="2"/>
          <w:sz w:val="22"/>
          <w:szCs w:val="22"/>
          <w:lang w:eastAsia="ar-SA"/>
        </w:rPr>
        <w:t xml:space="preserve">                       </w:t>
      </w:r>
      <w:r w:rsidR="004769C7" w:rsidRPr="0026074C">
        <w:rPr>
          <w:bCs/>
          <w:kern w:val="2"/>
          <w:sz w:val="22"/>
          <w:szCs w:val="22"/>
          <w:lang w:eastAsia="ar-SA"/>
        </w:rPr>
        <w:t xml:space="preserve">c) </w:t>
      </w:r>
      <w:proofErr w:type="spellStart"/>
      <w:r w:rsidR="004769C7" w:rsidRPr="0026074C">
        <w:rPr>
          <w:b/>
          <w:sz w:val="22"/>
          <w:szCs w:val="22"/>
        </w:rPr>
        <w:t>ePUAPu</w:t>
      </w:r>
      <w:proofErr w:type="spellEnd"/>
      <w:r w:rsidR="004769C7" w:rsidRPr="0026074C">
        <w:rPr>
          <w:sz w:val="22"/>
          <w:szCs w:val="22"/>
        </w:rPr>
        <w:t xml:space="preserve">, dostępnego pod adresem: </w:t>
      </w:r>
      <w:hyperlink r:id="rId14" w:history="1">
        <w:r w:rsidRPr="0026074C">
          <w:rPr>
            <w:rStyle w:val="Hipercze"/>
            <w:sz w:val="22"/>
            <w:szCs w:val="22"/>
          </w:rPr>
          <w:t>https://epuap.gov.pl/wps/porta</w:t>
        </w:r>
      </w:hyperlink>
    </w:p>
    <w:p w14:paraId="516E0BCA" w14:textId="77777777" w:rsidR="001A306D" w:rsidRPr="0026074C" w:rsidRDefault="00F63AB0" w:rsidP="0026074C">
      <w:pPr>
        <w:spacing w:line="360" w:lineRule="auto"/>
        <w:jc w:val="both"/>
      </w:pPr>
      <w:r w:rsidRPr="0026074C">
        <w:rPr>
          <w:b/>
          <w:bCs/>
          <w:kern w:val="2"/>
          <w:sz w:val="22"/>
          <w:szCs w:val="22"/>
          <w:lang w:eastAsia="ar-SA"/>
        </w:rPr>
        <w:t>8.3</w:t>
      </w:r>
      <w:r w:rsidR="0026074C" w:rsidRPr="0026074C">
        <w:rPr>
          <w:b/>
          <w:bCs/>
          <w:kern w:val="2"/>
          <w:sz w:val="22"/>
          <w:szCs w:val="22"/>
          <w:lang w:eastAsia="ar-SA"/>
        </w:rPr>
        <w:t>.</w:t>
      </w:r>
      <w:r w:rsidRPr="0026074C">
        <w:rPr>
          <w:bCs/>
          <w:kern w:val="2"/>
          <w:sz w:val="22"/>
          <w:szCs w:val="22"/>
          <w:lang w:eastAsia="ar-SA"/>
        </w:rPr>
        <w:t xml:space="preserve"> </w:t>
      </w:r>
      <w:r w:rsidR="001A306D" w:rsidRPr="0026074C">
        <w:rPr>
          <w:bCs/>
          <w:kern w:val="2"/>
          <w:sz w:val="22"/>
          <w:szCs w:val="22"/>
          <w:lang w:eastAsia="ar-SA"/>
        </w:rPr>
        <w:t>Osoby uprawnione do p</w:t>
      </w:r>
      <w:r w:rsidR="00430D76" w:rsidRPr="0026074C">
        <w:rPr>
          <w:bCs/>
          <w:kern w:val="2"/>
          <w:sz w:val="22"/>
          <w:szCs w:val="22"/>
          <w:lang w:eastAsia="ar-SA"/>
        </w:rPr>
        <w:t>orozumiewania się z Wykonawcami:</w:t>
      </w:r>
      <w:r w:rsidR="009F6F62">
        <w:rPr>
          <w:bCs/>
          <w:kern w:val="2"/>
          <w:sz w:val="22"/>
          <w:szCs w:val="22"/>
          <w:lang w:eastAsia="ar-SA"/>
        </w:rPr>
        <w:t xml:space="preserve"> </w:t>
      </w:r>
      <w:r w:rsidR="009F6F62" w:rsidRPr="00905BD4">
        <w:rPr>
          <w:bCs/>
          <w:kern w:val="2"/>
          <w:sz w:val="22"/>
          <w:szCs w:val="22"/>
          <w:lang w:eastAsia="ar-SA"/>
        </w:rPr>
        <w:t>Janusz Skrzetuski</w:t>
      </w:r>
      <w:r w:rsidR="00430D76" w:rsidRPr="00905BD4">
        <w:rPr>
          <w:bCs/>
          <w:kern w:val="2"/>
          <w:sz w:val="22"/>
          <w:szCs w:val="22"/>
          <w:lang w:eastAsia="ar-SA"/>
        </w:rPr>
        <w:t xml:space="preserve"> </w:t>
      </w:r>
      <w:r w:rsidR="00273960" w:rsidRPr="00905BD4">
        <w:rPr>
          <w:bCs/>
          <w:kern w:val="2"/>
          <w:sz w:val="22"/>
          <w:szCs w:val="22"/>
          <w:lang w:eastAsia="ar-SA"/>
        </w:rPr>
        <w:t xml:space="preserve">, </w:t>
      </w:r>
      <w:r w:rsidR="009F6F62" w:rsidRPr="00905BD4">
        <w:rPr>
          <w:bCs/>
          <w:kern w:val="2"/>
          <w:sz w:val="22"/>
          <w:szCs w:val="22"/>
          <w:lang w:eastAsia="ar-SA"/>
        </w:rPr>
        <w:t xml:space="preserve">Tel </w:t>
      </w:r>
      <w:r w:rsidR="009F6F62" w:rsidRPr="00905BD4">
        <w:rPr>
          <w:rFonts w:asciiTheme="minorHAnsi" w:hAnsiTheme="minorHAnsi" w:cs="Arial"/>
          <w:sz w:val="22"/>
        </w:rPr>
        <w:t>533 327 071</w:t>
      </w:r>
      <w:r w:rsidR="00A50E81" w:rsidRPr="00905BD4">
        <w:rPr>
          <w:bCs/>
          <w:kern w:val="2"/>
          <w:sz w:val="22"/>
          <w:szCs w:val="22"/>
          <w:lang w:eastAsia="ar-SA"/>
        </w:rPr>
        <w:t>,</w:t>
      </w:r>
      <w:r w:rsidR="00A50E81" w:rsidRPr="0026074C">
        <w:rPr>
          <w:bCs/>
          <w:kern w:val="2"/>
          <w:sz w:val="22"/>
          <w:szCs w:val="22"/>
          <w:lang w:eastAsia="ar-SA"/>
        </w:rPr>
        <w:br/>
      </w:r>
      <w:r w:rsidR="00430D76" w:rsidRPr="0026074C">
        <w:rPr>
          <w:bCs/>
          <w:kern w:val="2"/>
          <w:sz w:val="22"/>
          <w:szCs w:val="22"/>
          <w:lang w:eastAsia="ar-SA"/>
        </w:rPr>
        <w:t>od p</w:t>
      </w:r>
      <w:r w:rsidR="00A50E81" w:rsidRPr="0026074C">
        <w:rPr>
          <w:bCs/>
          <w:kern w:val="2"/>
          <w:sz w:val="22"/>
          <w:szCs w:val="22"/>
          <w:lang w:eastAsia="ar-SA"/>
        </w:rPr>
        <w:t>oniedziałku do piątku w godz. 08:0</w:t>
      </w:r>
      <w:r w:rsidR="001A306D" w:rsidRPr="0026074C">
        <w:rPr>
          <w:bCs/>
          <w:kern w:val="2"/>
          <w:sz w:val="22"/>
          <w:szCs w:val="22"/>
          <w:lang w:eastAsia="ar-SA"/>
        </w:rPr>
        <w:t>0 – 15:00.</w:t>
      </w:r>
    </w:p>
    <w:p w14:paraId="05C7268B" w14:textId="77777777" w:rsidR="00A45E7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lastRenderedPageBreak/>
        <w:t>8.4</w:t>
      </w:r>
      <w:r w:rsidR="0026074C">
        <w:rPr>
          <w:rFonts w:asciiTheme="minorHAnsi" w:hAnsiTheme="minorHAnsi" w:cs="Arial"/>
          <w:b/>
          <w:sz w:val="22"/>
          <w:szCs w:val="22"/>
        </w:rPr>
        <w:t>.</w:t>
      </w:r>
      <w:r>
        <w:rPr>
          <w:rFonts w:asciiTheme="minorHAnsi" w:hAnsiTheme="minorHAnsi" w:cs="Arial"/>
          <w:sz w:val="22"/>
          <w:szCs w:val="22"/>
        </w:rPr>
        <w:t xml:space="preserve">  </w:t>
      </w:r>
      <w:r w:rsidR="00A45E7E" w:rsidRPr="00F63AB0">
        <w:rPr>
          <w:rFonts w:asciiTheme="minorHAnsi" w:hAnsiTheme="minorHAnsi" w:cs="Arial"/>
          <w:sz w:val="22"/>
          <w:szCs w:val="22"/>
        </w:rPr>
        <w:t xml:space="preserve">Wykonawca zamierzający wziąć udział w postępowaniu o udzielenie zamówienia publicznego, musi posiadać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Wykonawca posiadający konto na </w:t>
      </w:r>
      <w:proofErr w:type="spellStart"/>
      <w:r w:rsidR="00A45E7E" w:rsidRPr="00F63AB0">
        <w:rPr>
          <w:rFonts w:asciiTheme="minorHAnsi" w:hAnsiTheme="minorHAnsi" w:cs="Arial"/>
          <w:sz w:val="22"/>
          <w:szCs w:val="22"/>
        </w:rPr>
        <w:t>ePUAP</w:t>
      </w:r>
      <w:proofErr w:type="spellEnd"/>
      <w:r w:rsidR="00A45E7E" w:rsidRPr="00F63AB0">
        <w:rPr>
          <w:rFonts w:asciiTheme="minorHAnsi" w:hAnsiTheme="minorHAnsi" w:cs="Arial"/>
          <w:sz w:val="22"/>
          <w:szCs w:val="22"/>
        </w:rPr>
        <w:t xml:space="preserve"> ma dostęp do następujących formularzy: </w:t>
      </w:r>
      <w:r w:rsidR="00A45E7E" w:rsidRPr="00F63AB0">
        <w:rPr>
          <w:rFonts w:asciiTheme="minorHAnsi" w:hAnsiTheme="minorHAnsi" w:cs="Arial"/>
          <w:b/>
          <w:sz w:val="22"/>
          <w:szCs w:val="22"/>
        </w:rPr>
        <w:t xml:space="preserve">„Formularz do złożenia, zmiany, wycofania oferty lub wniosku” </w:t>
      </w:r>
      <w:r w:rsidR="00A45E7E" w:rsidRPr="00F63AB0">
        <w:rPr>
          <w:rFonts w:asciiTheme="minorHAnsi" w:hAnsiTheme="minorHAnsi" w:cs="Arial"/>
          <w:sz w:val="22"/>
          <w:szCs w:val="22"/>
        </w:rPr>
        <w:t xml:space="preserve">oraz do </w:t>
      </w:r>
      <w:r w:rsidR="00A45E7E" w:rsidRPr="00F63AB0">
        <w:rPr>
          <w:rFonts w:asciiTheme="minorHAnsi" w:hAnsiTheme="minorHAnsi" w:cs="Arial"/>
          <w:b/>
          <w:sz w:val="22"/>
          <w:szCs w:val="22"/>
        </w:rPr>
        <w:t>„Formularza do komunikacji”.</w:t>
      </w:r>
    </w:p>
    <w:p w14:paraId="441E5406" w14:textId="77777777" w:rsidR="00A45E7E" w:rsidRPr="00F63AB0" w:rsidRDefault="00F63AB0" w:rsidP="0026074C">
      <w:pPr>
        <w:jc w:val="both"/>
        <w:rPr>
          <w:rFonts w:asciiTheme="minorHAnsi" w:hAnsiTheme="minorHAnsi"/>
          <w:sz w:val="22"/>
          <w:szCs w:val="22"/>
        </w:rPr>
      </w:pPr>
      <w:r w:rsidRPr="0026074C">
        <w:rPr>
          <w:rFonts w:asciiTheme="minorHAnsi" w:hAnsiTheme="minorHAnsi"/>
          <w:b/>
          <w:sz w:val="22"/>
          <w:szCs w:val="22"/>
        </w:rPr>
        <w:t>8.5</w:t>
      </w:r>
      <w:r w:rsidR="0026074C">
        <w:rPr>
          <w:rFonts w:asciiTheme="minorHAnsi" w:hAnsiTheme="minorHAnsi"/>
          <w:b/>
          <w:sz w:val="22"/>
          <w:szCs w:val="22"/>
        </w:rPr>
        <w:t>.</w:t>
      </w:r>
      <w:r>
        <w:rPr>
          <w:rFonts w:asciiTheme="minorHAnsi" w:hAnsiTheme="minorHAnsi"/>
          <w:sz w:val="22"/>
          <w:szCs w:val="22"/>
        </w:rPr>
        <w:t xml:space="preserve">  </w:t>
      </w:r>
      <w:r w:rsidR="00A45E7E" w:rsidRPr="00F63AB0">
        <w:rPr>
          <w:rFonts w:asciiTheme="minorHAnsi" w:hAnsi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oraz Warunkach korzystania z elektronicznej platformy usług administracji publicznej (</w:t>
      </w:r>
      <w:proofErr w:type="spellStart"/>
      <w:r w:rsidR="00A45E7E" w:rsidRPr="00F63AB0">
        <w:rPr>
          <w:rFonts w:asciiTheme="minorHAnsi" w:hAnsiTheme="minorHAnsi"/>
          <w:sz w:val="22"/>
          <w:szCs w:val="22"/>
        </w:rPr>
        <w:t>ePUAP</w:t>
      </w:r>
      <w:proofErr w:type="spellEnd"/>
      <w:r w:rsidR="00A45E7E" w:rsidRPr="00F63AB0">
        <w:rPr>
          <w:rFonts w:asciiTheme="minorHAnsi" w:hAnsiTheme="minorHAnsi"/>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wskazane w Instrukcji użytkownika i SWZ. W</w:t>
      </w:r>
      <w:r w:rsidR="00F4492E" w:rsidRPr="00F63AB0">
        <w:rPr>
          <w:rFonts w:asciiTheme="minorHAnsi" w:hAnsiTheme="minorHAnsi"/>
          <w:sz w:val="22"/>
          <w:szCs w:val="22"/>
        </w:rPr>
        <w:t xml:space="preserve"> </w:t>
      </w:r>
      <w:r w:rsidR="00A45E7E" w:rsidRPr="00F63AB0">
        <w:rPr>
          <w:rFonts w:asciiTheme="minorHAnsi" w:hAnsiTheme="minorHAnsi"/>
          <w:sz w:val="22"/>
          <w:szCs w:val="22"/>
        </w:rPr>
        <w:t xml:space="preserve">celu korzystania z systemu </w:t>
      </w:r>
      <w:proofErr w:type="spellStart"/>
      <w:r w:rsidR="00A45E7E" w:rsidRPr="00F63AB0">
        <w:rPr>
          <w:rFonts w:asciiTheme="minorHAnsi" w:hAnsiTheme="minorHAnsi"/>
          <w:sz w:val="22"/>
          <w:szCs w:val="22"/>
        </w:rPr>
        <w:t>miniPortal</w:t>
      </w:r>
      <w:proofErr w:type="spellEnd"/>
      <w:r w:rsidR="00A45E7E" w:rsidRPr="00F63AB0">
        <w:rPr>
          <w:rFonts w:asciiTheme="minorHAnsi" w:hAnsiTheme="minorHAnsi"/>
          <w:sz w:val="22"/>
          <w:szCs w:val="22"/>
        </w:rPr>
        <w:t xml:space="preserve"> konieczne jest dysponowanie przez użytkownika urządzeniem teleinformatycznym z dostępem do sieci Internet. Aplikacja działa</w:t>
      </w:r>
      <w:r w:rsidR="00A45E7E" w:rsidRPr="00F63AB0">
        <w:rPr>
          <w:rFonts w:asciiTheme="minorHAnsi" w:hAnsiTheme="minorHAnsi" w:cs="Arial"/>
          <w:sz w:val="22"/>
          <w:szCs w:val="22"/>
        </w:rPr>
        <w:t xml:space="preserve"> tylko na platformie Windows i wymaga .NET Framework 4.5. W przypadku korzystania z urządzeń mobilnych oraz Mac lub Linux, dostęp do wszystkich funkcjonalności systemu </w:t>
      </w:r>
      <w:proofErr w:type="spellStart"/>
      <w:r w:rsidR="00A45E7E" w:rsidRPr="00F63AB0">
        <w:rPr>
          <w:rFonts w:asciiTheme="minorHAnsi" w:hAnsiTheme="minorHAnsi" w:cs="Arial"/>
          <w:sz w:val="22"/>
          <w:szCs w:val="22"/>
        </w:rPr>
        <w:t>miniPortal</w:t>
      </w:r>
      <w:proofErr w:type="spellEnd"/>
      <w:r w:rsidR="00A45E7E" w:rsidRPr="00F63AB0">
        <w:rPr>
          <w:rFonts w:asciiTheme="minorHAnsi" w:hAnsiTheme="minorHAnsi" w:cs="Arial"/>
          <w:sz w:val="22"/>
          <w:szCs w:val="22"/>
        </w:rPr>
        <w:t xml:space="preserve"> może być ograniczony. Specyfikacja połączenia, formatu przesyłanych danych oraz kodowania i oznaczania czasu odbioru danych:</w:t>
      </w:r>
    </w:p>
    <w:p w14:paraId="5A8A467D" w14:textId="77777777" w:rsidR="00A45E7E" w:rsidRDefault="00A45E7E" w:rsidP="00A45E7E">
      <w:pPr>
        <w:pStyle w:val="Akapitzlist"/>
        <w:jc w:val="both"/>
        <w:rPr>
          <w:rFonts w:asciiTheme="minorHAnsi" w:hAnsiTheme="minorHAnsi" w:cs="Arial"/>
          <w:sz w:val="22"/>
          <w:szCs w:val="22"/>
        </w:rPr>
      </w:pPr>
      <w:r>
        <w:rPr>
          <w:rFonts w:asciiTheme="minorHAnsi" w:hAnsiTheme="minorHAnsi"/>
          <w:sz w:val="22"/>
          <w:szCs w:val="22"/>
        </w:rPr>
        <w:t xml:space="preserve">    </w:t>
      </w:r>
      <w:r w:rsidRPr="00A45E7E">
        <w:rPr>
          <w:rFonts w:cs="Arial"/>
        </w:rPr>
        <w:sym w:font="Symbol" w:char="F02D"/>
      </w:r>
      <w:r w:rsidR="00FB1C20">
        <w:rPr>
          <w:rFonts w:cs="Arial"/>
        </w:rPr>
        <w:t xml:space="preserve"> </w:t>
      </w:r>
      <w:r w:rsidRPr="00A45E7E">
        <w:rPr>
          <w:rFonts w:asciiTheme="minorHAnsi" w:hAnsiTheme="minorHAnsi" w:cs="Arial"/>
          <w:sz w:val="22"/>
          <w:szCs w:val="22"/>
        </w:rPr>
        <w:t>specyfikacja połączenia formularze udostępnione są za pomocą protokołu TLS 1.2,</w:t>
      </w:r>
    </w:p>
    <w:p w14:paraId="05BF2139" w14:textId="77777777" w:rsidR="00A45E7E" w:rsidRPr="00A45E7E" w:rsidRDefault="00A45E7E" w:rsidP="00A45E7E">
      <w:pPr>
        <w:pStyle w:val="Akapitzlist"/>
        <w:jc w:val="both"/>
        <w:rPr>
          <w:rFonts w:cs="Arial"/>
        </w:rPr>
      </w:pPr>
      <w:r>
        <w:rPr>
          <w:rFonts w:asciiTheme="minorHAnsi" w:hAnsiTheme="minorHAnsi" w:cs="Arial"/>
          <w:sz w:val="22"/>
          <w:szCs w:val="22"/>
        </w:rPr>
        <w:t xml:space="preserve">  </w:t>
      </w:r>
      <w:r w:rsidR="0026074C">
        <w:rPr>
          <w:rFonts w:asciiTheme="minorHAnsi" w:hAnsiTheme="minorHAnsi" w:cs="Arial"/>
          <w:sz w:val="22"/>
          <w:szCs w:val="22"/>
        </w:rPr>
        <w:t xml:space="preserve"> </w:t>
      </w:r>
      <w:r>
        <w:rPr>
          <w:rFonts w:asciiTheme="minorHAnsi" w:hAnsiTheme="minorHAnsi" w:cs="Arial"/>
          <w:sz w:val="22"/>
          <w:szCs w:val="22"/>
        </w:rPr>
        <w:t xml:space="preserve"> </w:t>
      </w:r>
      <w:r w:rsidRPr="00A45E7E">
        <w:rPr>
          <w:rFonts w:cs="Arial"/>
        </w:rPr>
        <w:sym w:font="Symbol" w:char="F02D"/>
      </w:r>
      <w:r w:rsidR="00FB1C20">
        <w:rPr>
          <w:rFonts w:cs="Arial"/>
        </w:rPr>
        <w:t xml:space="preserve"> </w:t>
      </w:r>
      <w:r w:rsidRPr="00A45E7E">
        <w:rPr>
          <w:rFonts w:asciiTheme="minorHAnsi" w:hAnsiTheme="minorHAnsi" w:cs="Arial"/>
          <w:sz w:val="22"/>
          <w:szCs w:val="22"/>
        </w:rPr>
        <w:t xml:space="preserve">format danych oraz kodowanie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-Formularze dostępne są w formacie HTML z </w:t>
      </w:r>
      <w:r>
        <w:rPr>
          <w:rFonts w:asciiTheme="minorHAnsi" w:hAnsiTheme="minorHAnsi" w:cs="Arial"/>
          <w:sz w:val="22"/>
          <w:szCs w:val="22"/>
        </w:rPr>
        <w:t xml:space="preserve"> </w:t>
      </w:r>
      <w:r w:rsidRPr="00A45E7E">
        <w:rPr>
          <w:rFonts w:asciiTheme="minorHAnsi" w:hAnsiTheme="minorHAnsi" w:cs="Arial"/>
          <w:sz w:val="22"/>
          <w:szCs w:val="22"/>
        </w:rPr>
        <w:t>kodowaniem UTF-8,</w:t>
      </w:r>
    </w:p>
    <w:p w14:paraId="106A4C32" w14:textId="77777777" w:rsidR="00A45E7E" w:rsidRDefault="00A45E7E"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26074C">
        <w:rPr>
          <w:rFonts w:asciiTheme="minorHAnsi" w:hAnsiTheme="minorHAnsi" w:cs="Arial"/>
          <w:sz w:val="22"/>
          <w:szCs w:val="22"/>
        </w:rPr>
        <w:t xml:space="preserve">   </w:t>
      </w:r>
      <w:r w:rsidRPr="00A45E7E">
        <w:rPr>
          <w:rFonts w:asciiTheme="minorHAnsi" w:hAnsiTheme="minorHAnsi" w:cs="Arial"/>
          <w:sz w:val="22"/>
          <w:szCs w:val="22"/>
        </w:rPr>
        <w:sym w:font="Symbol" w:char="F02D"/>
      </w:r>
      <w:r w:rsidR="00FB1C20">
        <w:rPr>
          <w:rFonts w:asciiTheme="minorHAnsi" w:hAnsiTheme="minorHAnsi" w:cs="Arial"/>
          <w:sz w:val="22"/>
          <w:szCs w:val="22"/>
        </w:rPr>
        <w:t xml:space="preserve"> </w:t>
      </w:r>
      <w:r w:rsidRPr="00A45E7E">
        <w:rPr>
          <w:rFonts w:asciiTheme="minorHAnsi" w:hAnsiTheme="minorHAnsi" w:cs="Arial"/>
          <w:sz w:val="22"/>
          <w:szCs w:val="22"/>
        </w:rPr>
        <w:t>oznaczenia czasu odbioru danych –</w:t>
      </w:r>
      <w:proofErr w:type="spellStart"/>
      <w:r w:rsidRPr="00A45E7E">
        <w:rPr>
          <w:rFonts w:asciiTheme="minorHAnsi" w:hAnsiTheme="minorHAnsi" w:cs="Arial"/>
          <w:sz w:val="22"/>
          <w:szCs w:val="22"/>
        </w:rPr>
        <w:t>miniPortal</w:t>
      </w:r>
      <w:proofErr w:type="spellEnd"/>
      <w:r w:rsidRPr="00A45E7E">
        <w:rPr>
          <w:rFonts w:asciiTheme="minorHAnsi" w:hAnsiTheme="minorHAnsi" w:cs="Arial"/>
          <w:sz w:val="22"/>
          <w:szCs w:val="22"/>
        </w:rPr>
        <w:t xml:space="preserve"> -wszelkie operacje opierają się o czas serwera i dane zapisywane są z dokładnością co do setnej części sekundy,</w:t>
      </w:r>
    </w:p>
    <w:p w14:paraId="58F9CE63"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Pr>
          <w:rFonts w:asciiTheme="minorHAnsi" w:hAnsiTheme="minorHAnsi" w:cs="Arial"/>
          <w:sz w:val="22"/>
          <w:szCs w:val="22"/>
        </w:rPr>
        <w:t xml:space="preserve"> </w:t>
      </w: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FB1C20">
        <w:rPr>
          <w:rFonts w:asciiTheme="minorHAnsi" w:hAnsiTheme="minorHAnsi" w:cs="Arial"/>
          <w:sz w:val="22"/>
          <w:szCs w:val="22"/>
        </w:rPr>
        <w:t xml:space="preserve"> </w:t>
      </w:r>
      <w:r w:rsidR="00A45E7E" w:rsidRPr="00A45E7E">
        <w:rPr>
          <w:rFonts w:asciiTheme="minorHAnsi" w:hAnsiTheme="minorHAnsi" w:cs="Arial"/>
          <w:sz w:val="22"/>
          <w:szCs w:val="22"/>
        </w:rPr>
        <w:t xml:space="preserve">integracja z systemem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xml:space="preserve"> jest wykonana w wykorzystaniem standardowego mechanizmu </w:t>
      </w:r>
      <w:proofErr w:type="spellStart"/>
      <w:r w:rsidR="00A45E7E" w:rsidRPr="00A45E7E">
        <w:rPr>
          <w:rFonts w:asciiTheme="minorHAnsi" w:hAnsiTheme="minorHAnsi" w:cs="Arial"/>
          <w:sz w:val="22"/>
          <w:szCs w:val="22"/>
        </w:rPr>
        <w:t>ePUAP</w:t>
      </w:r>
      <w:proofErr w:type="spellEnd"/>
      <w:r w:rsidR="00A45E7E" w:rsidRPr="00A45E7E">
        <w:rPr>
          <w:rFonts w:asciiTheme="minorHAnsi" w:hAnsiTheme="minorHAnsi" w:cs="Arial"/>
          <w:sz w:val="22"/>
          <w:szCs w:val="22"/>
        </w:rPr>
        <w:t>. W przypadku Wykonawcy wysyłającego wniosek do Zamawiającego, ESP Zamawiającego automatycznie generuje Rodzaj Urzędowego Poświadczenia Odbioru, czyli Urzędowe Poświadczenie Przedłożenia (UPP), które jest powiązane z wysyłanym dokumentem. W UPP w</w:t>
      </w:r>
      <w:r>
        <w:rPr>
          <w:rFonts w:asciiTheme="minorHAnsi" w:hAnsiTheme="minorHAnsi" w:cs="Arial"/>
          <w:sz w:val="22"/>
          <w:szCs w:val="22"/>
        </w:rPr>
        <w:t xml:space="preserve"> </w:t>
      </w:r>
      <w:r w:rsidR="00A45E7E" w:rsidRPr="00A45E7E">
        <w:rPr>
          <w:rFonts w:asciiTheme="minorHAnsi" w:hAnsiTheme="minorHAnsi" w:cs="Arial"/>
          <w:sz w:val="22"/>
          <w:szCs w:val="22"/>
        </w:rPr>
        <w:t>sekcji „Dane poświadczenia” jest zawarta informacja o dacie doręczenia.</w:t>
      </w:r>
    </w:p>
    <w:p w14:paraId="026F9CF6" w14:textId="77777777" w:rsidR="00A45E7E" w:rsidRDefault="00A45E7E" w:rsidP="00A45E7E">
      <w:pPr>
        <w:pStyle w:val="Akapitzlist"/>
        <w:spacing w:line="276" w:lineRule="auto"/>
        <w:jc w:val="both"/>
        <w:rPr>
          <w:rFonts w:asciiTheme="minorHAnsi" w:hAnsiTheme="minorHAnsi" w:cs="Arial"/>
          <w:sz w:val="22"/>
          <w:szCs w:val="22"/>
        </w:rPr>
      </w:pPr>
      <w:r w:rsidRPr="00A45E7E">
        <w:rPr>
          <w:rFonts w:asciiTheme="minorHAnsi" w:hAnsiTheme="minorHAnsi" w:cs="Arial"/>
          <w:sz w:val="22"/>
          <w:szCs w:val="22"/>
        </w:rPr>
        <w:t>System dostępny jest za pośrednictwem następujących przeglądarek internetowych:</w:t>
      </w:r>
    </w:p>
    <w:p w14:paraId="0EE5398D" w14:textId="77777777" w:rsidR="00A45E7E" w:rsidRPr="003B6F8D" w:rsidRDefault="00A45E7E" w:rsidP="00A45E7E">
      <w:pPr>
        <w:pStyle w:val="Akapitzlist"/>
        <w:spacing w:line="276" w:lineRule="auto"/>
        <w:jc w:val="both"/>
        <w:rPr>
          <w:rFonts w:asciiTheme="minorHAnsi" w:hAnsiTheme="minorHAnsi" w:cs="Arial"/>
          <w:sz w:val="22"/>
          <w:szCs w:val="22"/>
          <w:lang w:val="en-US"/>
        </w:rPr>
      </w:pPr>
      <w:r w:rsidRPr="0078242D">
        <w:rPr>
          <w:rFonts w:asciiTheme="minorHAnsi" w:hAnsiTheme="minorHAnsi" w:cs="Arial"/>
          <w:sz w:val="22"/>
          <w:szCs w:val="22"/>
        </w:rPr>
        <w:t xml:space="preserve">  </w:t>
      </w:r>
      <w:r w:rsidR="0026074C" w:rsidRPr="0078242D">
        <w:rPr>
          <w:rFonts w:asciiTheme="minorHAnsi" w:hAnsiTheme="minorHAnsi" w:cs="Arial"/>
          <w:sz w:val="22"/>
          <w:szCs w:val="22"/>
        </w:rPr>
        <w:t xml:space="preserve"> </w:t>
      </w:r>
      <w:r w:rsidRPr="00A45E7E">
        <w:rPr>
          <w:rFonts w:asciiTheme="minorHAnsi" w:hAnsiTheme="minorHAnsi" w:cs="Arial"/>
          <w:sz w:val="22"/>
          <w:szCs w:val="22"/>
        </w:rPr>
        <w:sym w:font="Symbol" w:char="F02D"/>
      </w:r>
      <w:r w:rsidR="00FB1C20" w:rsidRPr="00702325">
        <w:rPr>
          <w:rFonts w:asciiTheme="minorHAnsi" w:hAnsiTheme="minorHAnsi" w:cs="Arial"/>
          <w:sz w:val="22"/>
          <w:szCs w:val="22"/>
          <w:lang w:val="en-US"/>
        </w:rPr>
        <w:t xml:space="preserve"> </w:t>
      </w:r>
      <w:r w:rsidRPr="003B6F8D">
        <w:rPr>
          <w:rFonts w:asciiTheme="minorHAnsi" w:hAnsiTheme="minorHAnsi" w:cs="Arial"/>
          <w:sz w:val="22"/>
          <w:szCs w:val="22"/>
          <w:lang w:val="en-US"/>
        </w:rPr>
        <w:t xml:space="preserve">Microsoft Internet Explorer od </w:t>
      </w:r>
      <w:proofErr w:type="spellStart"/>
      <w:r w:rsidRPr="003B6F8D">
        <w:rPr>
          <w:rFonts w:asciiTheme="minorHAnsi" w:hAnsiTheme="minorHAnsi" w:cs="Arial"/>
          <w:sz w:val="22"/>
          <w:szCs w:val="22"/>
          <w:lang w:val="en-US"/>
        </w:rPr>
        <w:t>wersji</w:t>
      </w:r>
      <w:proofErr w:type="spellEnd"/>
      <w:r w:rsidRPr="003B6F8D">
        <w:rPr>
          <w:rFonts w:asciiTheme="minorHAnsi" w:hAnsiTheme="minorHAnsi" w:cs="Arial"/>
          <w:sz w:val="22"/>
          <w:szCs w:val="22"/>
          <w:lang w:val="en-US"/>
        </w:rPr>
        <w:t xml:space="preserve"> 9.0,</w:t>
      </w:r>
    </w:p>
    <w:p w14:paraId="0ADD81D6" w14:textId="77777777" w:rsidR="00A45E7E" w:rsidRDefault="00A45E7E" w:rsidP="00A45E7E">
      <w:pPr>
        <w:pStyle w:val="Akapitzlist"/>
        <w:spacing w:line="276" w:lineRule="auto"/>
        <w:jc w:val="both"/>
        <w:rPr>
          <w:rFonts w:asciiTheme="minorHAnsi" w:hAnsiTheme="minorHAnsi" w:cs="Arial"/>
          <w:sz w:val="22"/>
          <w:szCs w:val="22"/>
        </w:rPr>
      </w:pPr>
      <w:r w:rsidRPr="0078242D">
        <w:rPr>
          <w:rFonts w:asciiTheme="minorHAnsi" w:hAnsiTheme="minorHAnsi" w:cs="Arial"/>
          <w:sz w:val="22"/>
          <w:szCs w:val="22"/>
          <w:lang w:val="en-US"/>
        </w:rPr>
        <w:t xml:space="preserve"> </w:t>
      </w:r>
      <w:r w:rsidR="0026074C" w:rsidRPr="0078242D">
        <w:rPr>
          <w:rFonts w:asciiTheme="minorHAnsi" w:hAnsiTheme="minorHAnsi" w:cs="Arial"/>
          <w:sz w:val="22"/>
          <w:szCs w:val="22"/>
          <w:lang w:val="en-US"/>
        </w:rPr>
        <w:t xml:space="preserve"> </w:t>
      </w:r>
      <w:r w:rsidRPr="00A45E7E">
        <w:rPr>
          <w:rFonts w:asciiTheme="minorHAnsi" w:hAnsiTheme="minorHAnsi" w:cs="Arial"/>
          <w:sz w:val="22"/>
          <w:szCs w:val="22"/>
        </w:rPr>
        <w:sym w:font="Symbol" w:char="F02D"/>
      </w:r>
      <w:r w:rsidR="00FB1C20">
        <w:rPr>
          <w:rFonts w:asciiTheme="minorHAnsi" w:hAnsiTheme="minorHAnsi" w:cs="Arial"/>
          <w:sz w:val="22"/>
          <w:szCs w:val="22"/>
        </w:rPr>
        <w:t xml:space="preserve"> </w:t>
      </w:r>
      <w:r w:rsidRPr="00A45E7E">
        <w:rPr>
          <w:rFonts w:asciiTheme="minorHAnsi" w:hAnsiTheme="minorHAnsi" w:cs="Arial"/>
          <w:sz w:val="22"/>
          <w:szCs w:val="22"/>
        </w:rPr>
        <w:t xml:space="preserve">Mozilla </w:t>
      </w:r>
      <w:proofErr w:type="spellStart"/>
      <w:r w:rsidRPr="00A45E7E">
        <w:rPr>
          <w:rFonts w:asciiTheme="minorHAnsi" w:hAnsiTheme="minorHAnsi" w:cs="Arial"/>
          <w:sz w:val="22"/>
          <w:szCs w:val="22"/>
        </w:rPr>
        <w:t>Firefox</w:t>
      </w:r>
      <w:proofErr w:type="spellEnd"/>
      <w:r w:rsidRPr="00A45E7E">
        <w:rPr>
          <w:rFonts w:asciiTheme="minorHAnsi" w:hAnsiTheme="minorHAnsi" w:cs="Arial"/>
          <w:sz w:val="22"/>
          <w:szCs w:val="22"/>
        </w:rPr>
        <w:t xml:space="preserve"> od wersji 15,</w:t>
      </w:r>
    </w:p>
    <w:p w14:paraId="6ECAAE47" w14:textId="77777777" w:rsidR="00A45E7E" w:rsidRDefault="0026074C" w:rsidP="00A45E7E">
      <w:pPr>
        <w:pStyle w:val="Akapitzlis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A45E7E" w:rsidRPr="00A45E7E">
        <w:rPr>
          <w:rFonts w:asciiTheme="minorHAnsi" w:hAnsiTheme="minorHAnsi" w:cs="Arial"/>
          <w:sz w:val="22"/>
          <w:szCs w:val="22"/>
        </w:rPr>
        <w:sym w:font="Symbol" w:char="F02D"/>
      </w:r>
      <w:r w:rsidR="00FB1C20">
        <w:rPr>
          <w:rFonts w:asciiTheme="minorHAnsi" w:hAnsiTheme="minorHAnsi" w:cs="Arial"/>
          <w:sz w:val="22"/>
          <w:szCs w:val="22"/>
        </w:rPr>
        <w:t xml:space="preserve"> </w:t>
      </w:r>
      <w:r w:rsidR="00A45E7E" w:rsidRPr="00A45E7E">
        <w:rPr>
          <w:rFonts w:asciiTheme="minorHAnsi" w:hAnsiTheme="minorHAnsi" w:cs="Arial"/>
          <w:sz w:val="22"/>
          <w:szCs w:val="22"/>
        </w:rPr>
        <w:t>Google Chrome od wersji 20.</w:t>
      </w:r>
    </w:p>
    <w:p w14:paraId="708CDB31"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8.6</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Maksymalny rozmiar plików przesyłanych za pośrednictwem dedykowanych formularzy: „Formularz złożenia, zmiany, wycofania oferty lub wniosku” i „Formularza do komunikacji” wynosi 150 MB.</w:t>
      </w:r>
    </w:p>
    <w:p w14:paraId="66C1DB50" w14:textId="77777777" w:rsidR="00F4492E" w:rsidRPr="00F63AB0" w:rsidRDefault="00F63AB0" w:rsidP="0026074C">
      <w:pPr>
        <w:spacing w:line="276" w:lineRule="auto"/>
        <w:jc w:val="both"/>
        <w:rPr>
          <w:rFonts w:asciiTheme="minorHAnsi" w:hAnsiTheme="minorHAnsi" w:cs="Calibri"/>
          <w:bCs/>
          <w:kern w:val="2"/>
          <w:sz w:val="22"/>
          <w:szCs w:val="22"/>
          <w:lang w:eastAsia="ar-SA"/>
        </w:rPr>
      </w:pPr>
      <w:r w:rsidRPr="0026074C">
        <w:rPr>
          <w:rFonts w:asciiTheme="minorHAnsi" w:hAnsiTheme="minorHAnsi" w:cs="Arial"/>
          <w:b/>
          <w:sz w:val="22"/>
          <w:szCs w:val="22"/>
        </w:rPr>
        <w:t>8.7</w:t>
      </w:r>
      <w:r w:rsidR="0026074C">
        <w:rPr>
          <w:rFonts w:asciiTheme="minorHAnsi" w:hAnsiTheme="minorHAnsi" w:cs="Arial"/>
          <w:b/>
          <w:sz w:val="22"/>
          <w:szCs w:val="22"/>
        </w:rPr>
        <w:t>.</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F4492E" w:rsidRPr="00F63AB0">
        <w:rPr>
          <w:rFonts w:asciiTheme="minorHAnsi" w:hAnsiTheme="minorHAnsi" w:cs="Arial"/>
          <w:sz w:val="22"/>
          <w:szCs w:val="22"/>
        </w:rPr>
        <w:t>ePUAP</w:t>
      </w:r>
      <w:proofErr w:type="spellEnd"/>
      <w:r w:rsidR="00F4492E" w:rsidRPr="00F63AB0">
        <w:rPr>
          <w:rFonts w:asciiTheme="minorHAnsi" w:hAnsiTheme="minorHAnsi" w:cs="Arial"/>
          <w:sz w:val="22"/>
          <w:szCs w:val="22"/>
        </w:rPr>
        <w:t>.</w:t>
      </w:r>
    </w:p>
    <w:p w14:paraId="36077749" w14:textId="77777777" w:rsidR="00F4492E" w:rsidRPr="00F63AB0" w:rsidRDefault="00F63AB0"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8.8</w:t>
      </w:r>
      <w:r>
        <w:rPr>
          <w:rFonts w:asciiTheme="minorHAnsi" w:hAnsiTheme="minorHAnsi" w:cs="Arial"/>
          <w:sz w:val="22"/>
          <w:szCs w:val="22"/>
        </w:rPr>
        <w:t xml:space="preserve">. </w:t>
      </w:r>
      <w:r w:rsidR="00F4492E" w:rsidRPr="00F63AB0">
        <w:rPr>
          <w:rFonts w:asciiTheme="minorHAnsi" w:hAnsiTheme="minorHAnsi" w:cs="Arial"/>
          <w:sz w:val="22"/>
          <w:szCs w:val="22"/>
        </w:rPr>
        <w:t xml:space="preserve">Zamawiający przekazuje poniżej identyfikator postępowania na </w:t>
      </w:r>
      <w:proofErr w:type="spellStart"/>
      <w:r w:rsidR="00F4492E" w:rsidRPr="00F63AB0">
        <w:rPr>
          <w:rFonts w:asciiTheme="minorHAnsi" w:hAnsiTheme="minorHAnsi" w:cs="Arial"/>
          <w:sz w:val="22"/>
          <w:szCs w:val="22"/>
        </w:rPr>
        <w:t>miniPortalu</w:t>
      </w:r>
      <w:proofErr w:type="spellEnd"/>
      <w:r w:rsidR="00F4492E" w:rsidRPr="00F63AB0">
        <w:rPr>
          <w:rFonts w:asciiTheme="minorHAnsi" w:hAnsiTheme="minorHAnsi" w:cs="Arial"/>
          <w:sz w:val="22"/>
          <w:szCs w:val="22"/>
        </w:rPr>
        <w:t>.</w:t>
      </w:r>
    </w:p>
    <w:p w14:paraId="57780296" w14:textId="77777777" w:rsidR="009F6F62" w:rsidRPr="009F6F62" w:rsidRDefault="009F6F62" w:rsidP="009F6F62">
      <w:pPr>
        <w:spacing w:line="276" w:lineRule="auto"/>
        <w:ind w:left="360"/>
        <w:jc w:val="center"/>
        <w:rPr>
          <w:color w:val="FF0000"/>
        </w:rPr>
      </w:pPr>
      <w:r w:rsidRPr="009F6F62">
        <w:rPr>
          <w:color w:val="FF0000"/>
        </w:rPr>
        <w:t>caeec16d-1724-497b-a3fa-34867accfcd7</w:t>
      </w:r>
    </w:p>
    <w:p w14:paraId="320810E1" w14:textId="77777777" w:rsidR="00F4492E" w:rsidRDefault="00F4492E" w:rsidP="00F4492E">
      <w:pPr>
        <w:spacing w:line="276" w:lineRule="auto"/>
        <w:ind w:left="360"/>
        <w:jc w:val="both"/>
        <w:rPr>
          <w:rFonts w:asciiTheme="minorHAnsi" w:hAnsiTheme="minorHAnsi" w:cs="Arial"/>
          <w:sz w:val="22"/>
          <w:szCs w:val="22"/>
        </w:rPr>
      </w:pPr>
      <w:r w:rsidRPr="00F4492E">
        <w:rPr>
          <w:rFonts w:asciiTheme="minorHAnsi" w:hAnsiTheme="minorHAnsi" w:cs="Arial"/>
          <w:sz w:val="22"/>
          <w:szCs w:val="22"/>
        </w:rPr>
        <w:t xml:space="preserve">Dane postępowanie można wyszukać również na Liście wszystkich postępowań w </w:t>
      </w:r>
      <w:proofErr w:type="spellStart"/>
      <w:r w:rsidRPr="00F4492E">
        <w:rPr>
          <w:rFonts w:asciiTheme="minorHAnsi" w:hAnsiTheme="minorHAnsi" w:cs="Arial"/>
          <w:sz w:val="22"/>
          <w:szCs w:val="22"/>
        </w:rPr>
        <w:t>miniPortalu</w:t>
      </w:r>
      <w:proofErr w:type="spellEnd"/>
      <w:r w:rsidRPr="00F4492E">
        <w:rPr>
          <w:rFonts w:asciiTheme="minorHAnsi" w:hAnsiTheme="minorHAnsi" w:cs="Arial"/>
          <w:sz w:val="22"/>
          <w:szCs w:val="22"/>
        </w:rPr>
        <w:t>, klikając wcześniej opcję „Dla Wykonawców” lub ze strony głównej z zakładki Postępowania.</w:t>
      </w:r>
    </w:p>
    <w:p w14:paraId="7A7C6027" w14:textId="77777777" w:rsidR="00F4492E" w:rsidRDefault="00F4492E" w:rsidP="00F4492E">
      <w:pPr>
        <w:spacing w:line="276" w:lineRule="auto"/>
        <w:ind w:left="360"/>
        <w:jc w:val="both"/>
        <w:rPr>
          <w:rFonts w:asciiTheme="minorHAnsi" w:hAnsiTheme="minorHAnsi" w:cs="Arial"/>
          <w:sz w:val="22"/>
          <w:szCs w:val="22"/>
        </w:rPr>
      </w:pPr>
    </w:p>
    <w:p w14:paraId="10819EE6" w14:textId="77777777" w:rsidR="00F4492E" w:rsidRDefault="00F4492E" w:rsidP="00F4492E">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57B9923A" w14:textId="77777777" w:rsidR="00664B98" w:rsidRPr="00F61FC2" w:rsidRDefault="00664B98" w:rsidP="004E4BEC">
      <w:pPr>
        <w:pStyle w:val="Akapitzlist"/>
        <w:numPr>
          <w:ilvl w:val="0"/>
          <w:numId w:val="4"/>
        </w:numPr>
        <w:spacing w:line="276" w:lineRule="auto"/>
        <w:jc w:val="both"/>
        <w:rPr>
          <w:rFonts w:asciiTheme="minorHAnsi" w:hAnsiTheme="minorHAnsi" w:cs="Calibri"/>
          <w:bCs/>
          <w:kern w:val="2"/>
          <w:sz w:val="22"/>
          <w:szCs w:val="22"/>
          <w:lang w:eastAsia="ar-SA"/>
        </w:rPr>
      </w:pPr>
      <w:r w:rsidRPr="00F61FC2">
        <w:rPr>
          <w:rFonts w:asciiTheme="minorHAnsi" w:hAnsiTheme="minorHAnsi" w:cs="Arial"/>
          <w:sz w:val="22"/>
          <w:szCs w:val="22"/>
        </w:rPr>
        <w:t>Do terminu składania ofert należy złożyć (zaleca się złożyć dokumenty jednocześnie, podczas czynności złożenia oferty):</w:t>
      </w:r>
    </w:p>
    <w:p w14:paraId="052BAF83" w14:textId="77777777" w:rsidR="00664B98" w:rsidRDefault="00664B98" w:rsidP="00664B98">
      <w:pPr>
        <w:spacing w:line="276" w:lineRule="auto"/>
        <w:ind w:left="360"/>
        <w:rPr>
          <w:rFonts w:asciiTheme="minorHAnsi" w:hAnsiTheme="minorHAnsi" w:cs="Arial"/>
          <w:sz w:val="22"/>
          <w:szCs w:val="22"/>
        </w:rPr>
      </w:pPr>
      <w:r>
        <w:rPr>
          <w:rFonts w:asciiTheme="minorHAnsi" w:hAnsiTheme="minorHAnsi" w:cs="Arial"/>
          <w:sz w:val="22"/>
          <w:szCs w:val="22"/>
        </w:rPr>
        <w:lastRenderedPageBreak/>
        <w:t xml:space="preserve">    </w:t>
      </w:r>
      <w:r w:rsidRPr="00F61FC2">
        <w:rPr>
          <w:rFonts w:asciiTheme="minorHAnsi" w:hAnsiTheme="minorHAnsi" w:cs="Arial"/>
          <w:sz w:val="22"/>
          <w:szCs w:val="22"/>
        </w:rPr>
        <w:t>1)</w:t>
      </w:r>
      <w:r w:rsidR="002F513C">
        <w:rPr>
          <w:rFonts w:asciiTheme="minorHAnsi" w:hAnsiTheme="minorHAnsi" w:cs="Arial"/>
          <w:sz w:val="22"/>
          <w:szCs w:val="22"/>
        </w:rPr>
        <w:t xml:space="preserve"> </w:t>
      </w:r>
      <w:r w:rsidRPr="002F513C">
        <w:rPr>
          <w:rFonts w:asciiTheme="minorHAnsi" w:hAnsiTheme="minorHAnsi" w:cs="Arial"/>
          <w:b/>
          <w:sz w:val="22"/>
          <w:szCs w:val="22"/>
        </w:rPr>
        <w:t>Formularz ofertowy</w:t>
      </w:r>
      <w:r>
        <w:rPr>
          <w:rFonts w:asciiTheme="minorHAnsi" w:hAnsiTheme="minorHAnsi" w:cs="Arial"/>
          <w:sz w:val="22"/>
          <w:szCs w:val="22"/>
        </w:rPr>
        <w:t xml:space="preserve"> </w:t>
      </w:r>
      <w:r w:rsidRPr="00F61FC2">
        <w:rPr>
          <w:rFonts w:asciiTheme="minorHAnsi" w:hAnsiTheme="minorHAnsi" w:cs="Arial"/>
          <w:sz w:val="22"/>
          <w:szCs w:val="22"/>
        </w:rPr>
        <w:t>–</w:t>
      </w:r>
      <w:r w:rsidR="00FB1C20">
        <w:rPr>
          <w:rFonts w:asciiTheme="minorHAnsi" w:hAnsiTheme="minorHAnsi" w:cs="Arial"/>
          <w:sz w:val="22"/>
          <w:szCs w:val="22"/>
        </w:rPr>
        <w:t xml:space="preserve"> </w:t>
      </w:r>
      <w:r w:rsidRPr="00F61FC2">
        <w:rPr>
          <w:rFonts w:asciiTheme="minorHAnsi" w:hAnsiTheme="minorHAnsi" w:cs="Arial"/>
          <w:sz w:val="22"/>
          <w:szCs w:val="22"/>
        </w:rPr>
        <w:t xml:space="preserve">do wykorzystania wzór (druk), stanowiący </w:t>
      </w:r>
      <w:r w:rsidRPr="005E4750">
        <w:rPr>
          <w:rFonts w:asciiTheme="minorHAnsi" w:hAnsiTheme="minorHAnsi" w:cs="Arial"/>
          <w:b/>
          <w:sz w:val="22"/>
          <w:szCs w:val="22"/>
        </w:rPr>
        <w:t xml:space="preserve">Załącznik nr </w:t>
      </w:r>
      <w:r w:rsidR="00510580" w:rsidRPr="005E4750">
        <w:rPr>
          <w:rFonts w:asciiTheme="minorHAnsi" w:hAnsiTheme="minorHAnsi" w:cs="Arial"/>
          <w:b/>
          <w:sz w:val="22"/>
          <w:szCs w:val="22"/>
        </w:rPr>
        <w:t>2</w:t>
      </w:r>
      <w:r w:rsidRPr="005E4750">
        <w:rPr>
          <w:rFonts w:asciiTheme="minorHAnsi" w:hAnsiTheme="minorHAnsi" w:cs="Arial"/>
          <w:sz w:val="22"/>
          <w:szCs w:val="22"/>
        </w:rPr>
        <w:t xml:space="preserve"> </w:t>
      </w:r>
      <w:r w:rsidRPr="00F61FC2">
        <w:rPr>
          <w:rFonts w:asciiTheme="minorHAnsi" w:hAnsiTheme="minorHAnsi" w:cs="Arial"/>
          <w:sz w:val="22"/>
          <w:szCs w:val="22"/>
        </w:rPr>
        <w:t>do SWZ</w:t>
      </w:r>
    </w:p>
    <w:p w14:paraId="77F8F267" w14:textId="77777777" w:rsidR="002F513C" w:rsidRPr="005E4750" w:rsidRDefault="00664B98" w:rsidP="00664B98">
      <w:pPr>
        <w:spacing w:line="276" w:lineRule="auto"/>
        <w:ind w:left="360"/>
        <w:jc w:val="both"/>
        <w:rPr>
          <w:rFonts w:asciiTheme="minorHAnsi" w:hAnsiTheme="minorHAnsi"/>
          <w:sz w:val="22"/>
          <w:szCs w:val="22"/>
        </w:rPr>
      </w:pPr>
      <w:r>
        <w:rPr>
          <w:rFonts w:asciiTheme="minorHAnsi" w:hAnsiTheme="minorHAnsi" w:cs="Arial"/>
          <w:sz w:val="22"/>
          <w:szCs w:val="22"/>
        </w:rPr>
        <w:t xml:space="preserve">    2)</w:t>
      </w:r>
      <w:r w:rsidRPr="00664B98">
        <w:rPr>
          <w:rFonts w:asciiTheme="minorHAnsi" w:hAnsiTheme="minorHAnsi"/>
          <w:b/>
          <w:sz w:val="22"/>
          <w:szCs w:val="22"/>
        </w:rPr>
        <w:t xml:space="preserve"> </w:t>
      </w:r>
      <w:r w:rsidR="002F513C" w:rsidRPr="005E4750">
        <w:rPr>
          <w:rFonts w:asciiTheme="minorHAnsi" w:hAnsiTheme="minorHAnsi"/>
          <w:b/>
          <w:sz w:val="22"/>
          <w:szCs w:val="22"/>
        </w:rPr>
        <w:t>Oświadczenie</w:t>
      </w:r>
      <w:r w:rsidR="00FB1C20">
        <w:rPr>
          <w:rFonts w:asciiTheme="minorHAnsi" w:hAnsiTheme="minorHAnsi"/>
          <w:b/>
          <w:sz w:val="22"/>
          <w:szCs w:val="22"/>
        </w:rPr>
        <w:t xml:space="preserve"> </w:t>
      </w:r>
      <w:r w:rsidR="002F513C" w:rsidRPr="005E4750">
        <w:rPr>
          <w:rFonts w:asciiTheme="minorHAnsi" w:hAnsiTheme="minorHAnsi"/>
          <w:b/>
          <w:sz w:val="22"/>
          <w:szCs w:val="22"/>
        </w:rPr>
        <w:t xml:space="preserve">- </w:t>
      </w:r>
      <w:r w:rsidRPr="005E4750">
        <w:rPr>
          <w:rFonts w:asciiTheme="minorHAnsi" w:hAnsiTheme="minorHAnsi"/>
          <w:b/>
          <w:sz w:val="22"/>
          <w:szCs w:val="22"/>
        </w:rPr>
        <w:t xml:space="preserve">wg Załącznika nr </w:t>
      </w:r>
      <w:r w:rsidR="005E4750" w:rsidRPr="005E4750">
        <w:rPr>
          <w:rFonts w:asciiTheme="minorHAnsi" w:hAnsiTheme="minorHAnsi"/>
          <w:b/>
          <w:sz w:val="22"/>
          <w:szCs w:val="22"/>
        </w:rPr>
        <w:t>5</w:t>
      </w:r>
      <w:r w:rsidRPr="005E4750">
        <w:rPr>
          <w:rFonts w:asciiTheme="minorHAnsi" w:hAnsiTheme="minorHAnsi"/>
          <w:sz w:val="22"/>
          <w:szCs w:val="22"/>
        </w:rPr>
        <w:t xml:space="preserve"> w formie elektronicznej, </w:t>
      </w:r>
    </w:p>
    <w:p w14:paraId="24785401" w14:textId="77777777" w:rsidR="00664B98" w:rsidRDefault="00664B98" w:rsidP="00664B98">
      <w:pPr>
        <w:spacing w:line="276" w:lineRule="auto"/>
        <w:ind w:left="360"/>
        <w:rPr>
          <w:rFonts w:asciiTheme="minorHAnsi" w:hAnsiTheme="minorHAnsi" w:cs="Arial"/>
          <w:sz w:val="22"/>
          <w:szCs w:val="22"/>
        </w:rPr>
      </w:pPr>
      <w:r>
        <w:rPr>
          <w:rFonts w:ascii="Arial" w:hAnsi="Arial" w:cs="Arial"/>
          <w:b/>
          <w:sz w:val="25"/>
          <w:szCs w:val="25"/>
        </w:rPr>
        <w:t xml:space="preserve">   </w:t>
      </w:r>
      <w:r w:rsidRPr="00664B98">
        <w:rPr>
          <w:rFonts w:asciiTheme="minorHAnsi" w:hAnsiTheme="minorHAnsi" w:cs="Arial"/>
          <w:sz w:val="22"/>
          <w:szCs w:val="22"/>
        </w:rPr>
        <w:t xml:space="preserve">3) </w:t>
      </w:r>
      <w:r>
        <w:rPr>
          <w:rFonts w:asciiTheme="minorHAnsi" w:hAnsiTheme="minorHAnsi" w:cs="Arial"/>
          <w:sz w:val="22"/>
          <w:szCs w:val="22"/>
        </w:rPr>
        <w:t xml:space="preserve"> </w:t>
      </w:r>
      <w:r w:rsidRPr="002F513C">
        <w:rPr>
          <w:rFonts w:asciiTheme="minorHAnsi" w:hAnsiTheme="minorHAnsi" w:cs="Arial"/>
          <w:b/>
          <w:sz w:val="22"/>
          <w:szCs w:val="22"/>
        </w:rPr>
        <w:t>Potwierdzenie umocowania</w:t>
      </w:r>
      <w:r w:rsidRPr="00F61FC2">
        <w:rPr>
          <w:rFonts w:asciiTheme="minorHAnsi" w:hAnsiTheme="minorHAnsi" w:cs="Arial"/>
          <w:sz w:val="22"/>
          <w:szCs w:val="22"/>
        </w:rPr>
        <w:t xml:space="preserve"> do działania w imieniu Wykonawcy</w:t>
      </w:r>
      <w:r w:rsidR="002F513C">
        <w:rPr>
          <w:rFonts w:asciiTheme="minorHAnsi" w:hAnsiTheme="minorHAnsi" w:cs="Arial"/>
          <w:sz w:val="22"/>
          <w:szCs w:val="22"/>
        </w:rPr>
        <w:t xml:space="preserve"> (jeśli dotyczy)</w:t>
      </w:r>
    </w:p>
    <w:p w14:paraId="373B6422" w14:textId="77777777" w:rsidR="002F513C" w:rsidRPr="00664B98" w:rsidRDefault="002F513C" w:rsidP="00664B98">
      <w:pPr>
        <w:spacing w:line="276" w:lineRule="auto"/>
        <w:ind w:left="360"/>
        <w:rPr>
          <w:rFonts w:asciiTheme="minorHAnsi" w:hAnsiTheme="minorHAnsi" w:cs="Arial"/>
          <w:sz w:val="22"/>
          <w:szCs w:val="22"/>
        </w:rPr>
      </w:pPr>
      <w:r>
        <w:rPr>
          <w:rFonts w:asciiTheme="minorHAnsi" w:hAnsiTheme="minorHAnsi"/>
          <w:sz w:val="22"/>
          <w:szCs w:val="22"/>
        </w:rPr>
        <w:t xml:space="preserve">                    </w:t>
      </w:r>
      <w:r w:rsidRPr="00F63AB0">
        <w:rPr>
          <w:rFonts w:asciiTheme="minorHAnsi" w:hAnsiTheme="minorHAnsi"/>
          <w:sz w:val="22"/>
          <w:szCs w:val="22"/>
        </w:rPr>
        <w:t>a następnie zaszyfrować wraz z plikami stanowiącymi ofertę.</w:t>
      </w:r>
    </w:p>
    <w:p w14:paraId="7C7D47E9" w14:textId="77777777" w:rsidR="00F4492E" w:rsidRDefault="002F513C" w:rsidP="002F513C">
      <w:pPr>
        <w:spacing w:line="276" w:lineRule="auto"/>
        <w:rPr>
          <w:rFonts w:asciiTheme="minorHAnsi" w:hAnsiTheme="minorHAnsi" w:cs="Arial"/>
          <w:sz w:val="22"/>
          <w:szCs w:val="22"/>
        </w:rPr>
      </w:pPr>
      <w:r>
        <w:rPr>
          <w:rFonts w:asciiTheme="minorHAnsi" w:hAnsiTheme="minorHAnsi" w:cs="Arial"/>
          <w:b/>
          <w:sz w:val="22"/>
          <w:szCs w:val="22"/>
        </w:rPr>
        <w:t xml:space="preserve">     </w:t>
      </w:r>
      <w:r w:rsidR="00664B98" w:rsidRPr="002F513C">
        <w:rPr>
          <w:rFonts w:asciiTheme="minorHAnsi" w:hAnsiTheme="minorHAnsi" w:cs="Arial"/>
          <w:sz w:val="22"/>
          <w:szCs w:val="22"/>
        </w:rPr>
        <w:t>2</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Wykonawca składa ofertę za pośrednictwem „Formularza do złożenia,</w:t>
      </w:r>
      <w:r w:rsidR="00392964">
        <w:rPr>
          <w:rFonts w:asciiTheme="minorHAnsi" w:hAnsiTheme="minorHAnsi" w:cs="Arial"/>
          <w:sz w:val="22"/>
          <w:szCs w:val="22"/>
        </w:rPr>
        <w:t xml:space="preserve"> </w:t>
      </w:r>
      <w:r w:rsidR="00F4492E" w:rsidRPr="00F4492E">
        <w:rPr>
          <w:rFonts w:asciiTheme="minorHAnsi" w:hAnsiTheme="minorHAnsi" w:cs="Arial"/>
          <w:sz w:val="22"/>
          <w:szCs w:val="22"/>
        </w:rPr>
        <w:t>zmiany, wycofania oferty lub wniosku”</w:t>
      </w:r>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dostępnego na </w:t>
      </w:r>
      <w:proofErr w:type="spellStart"/>
      <w:r w:rsidR="00F4492E" w:rsidRPr="00F4492E">
        <w:rPr>
          <w:rFonts w:asciiTheme="minorHAnsi" w:hAnsiTheme="minorHAnsi" w:cs="Arial"/>
          <w:sz w:val="22"/>
          <w:szCs w:val="22"/>
        </w:rPr>
        <w:t>ePUAP</w:t>
      </w:r>
      <w:proofErr w:type="spellEnd"/>
      <w:r w:rsidR="00F4492E">
        <w:rPr>
          <w:rFonts w:asciiTheme="minorHAnsi" w:hAnsiTheme="minorHAnsi" w:cs="Arial"/>
          <w:sz w:val="22"/>
          <w:szCs w:val="22"/>
        </w:rPr>
        <w:t xml:space="preserve"> </w:t>
      </w:r>
      <w:r w:rsidR="00F4492E" w:rsidRPr="00F4492E">
        <w:rPr>
          <w:rFonts w:asciiTheme="minorHAnsi" w:hAnsiTheme="minorHAnsi" w:cs="Arial"/>
          <w:sz w:val="22"/>
          <w:szCs w:val="22"/>
        </w:rPr>
        <w:t xml:space="preserve"> i udostępnionego również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Funkcjonalność do zaszyfrowania oferty przez Wykonawcę jest dostępna dla wykonawców na </w:t>
      </w:r>
      <w:proofErr w:type="spellStart"/>
      <w:r w:rsidR="00F4492E" w:rsidRPr="00F4492E">
        <w:rPr>
          <w:rFonts w:asciiTheme="minorHAnsi" w:hAnsiTheme="minorHAnsi" w:cs="Arial"/>
          <w:sz w:val="22"/>
          <w:szCs w:val="22"/>
        </w:rPr>
        <w:t>miniPortalu</w:t>
      </w:r>
      <w:proofErr w:type="spellEnd"/>
      <w:r w:rsidR="00F4492E" w:rsidRPr="00F4492E">
        <w:rPr>
          <w:rFonts w:asciiTheme="minorHAnsi" w:hAnsiTheme="minorHAnsi" w:cs="Arial"/>
          <w:sz w:val="22"/>
          <w:szCs w:val="22"/>
        </w:rPr>
        <w:t xml:space="preserve">, w szczegółach danego postępowania. W formularzu oferty Wykonawca zobowiązany jest podać adres skrzynki </w:t>
      </w:r>
      <w:proofErr w:type="spellStart"/>
      <w:r w:rsidR="00F4492E" w:rsidRPr="00F4492E">
        <w:rPr>
          <w:rFonts w:asciiTheme="minorHAnsi" w:hAnsiTheme="minorHAnsi" w:cs="Arial"/>
          <w:sz w:val="22"/>
          <w:szCs w:val="22"/>
        </w:rPr>
        <w:t>ePUAP</w:t>
      </w:r>
      <w:proofErr w:type="spellEnd"/>
      <w:r w:rsidR="00F4492E" w:rsidRPr="00F4492E">
        <w:rPr>
          <w:rFonts w:asciiTheme="minorHAnsi" w:hAnsiTheme="minorHAnsi" w:cs="Arial"/>
          <w:sz w:val="22"/>
          <w:szCs w:val="22"/>
        </w:rPr>
        <w:t>, na którym prowadzona będzie korespondencja związana z postępowaniem.</w:t>
      </w:r>
    </w:p>
    <w:p w14:paraId="6D3CB47F" w14:textId="77777777" w:rsid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3</w:t>
      </w:r>
      <w:r w:rsidR="00F4492E">
        <w:rPr>
          <w:rFonts w:asciiTheme="minorHAnsi" w:hAnsiTheme="minorHAnsi" w:cs="Arial"/>
          <w:sz w:val="22"/>
          <w:szCs w:val="22"/>
        </w:rPr>
        <w:t xml:space="preserve">. </w:t>
      </w:r>
      <w:r w:rsidR="00F4492E" w:rsidRPr="00F4492E">
        <w:rPr>
          <w:rFonts w:asciiTheme="minorHAnsi" w:hAnsiTheme="minorHAnsi" w:cs="Arial"/>
          <w:sz w:val="22"/>
          <w:szCs w:val="22"/>
        </w:rPr>
        <w:t>Ofertę należy sporządzić w języku polskim.</w:t>
      </w:r>
    </w:p>
    <w:p w14:paraId="4CE559E8" w14:textId="77777777" w:rsidR="00F4492E" w:rsidRPr="00392964" w:rsidRDefault="002F513C" w:rsidP="002F513C">
      <w:pPr>
        <w:spacing w:line="276" w:lineRule="auto"/>
        <w:rPr>
          <w:rFonts w:asciiTheme="minorHAnsi" w:hAnsiTheme="minorHAnsi" w:cs="Arial"/>
          <w:b/>
          <w:sz w:val="22"/>
          <w:szCs w:val="22"/>
          <w:u w:val="single"/>
        </w:rPr>
      </w:pPr>
      <w:r>
        <w:rPr>
          <w:rFonts w:asciiTheme="minorHAnsi" w:hAnsiTheme="minorHAnsi" w:cs="Arial"/>
          <w:sz w:val="22"/>
          <w:szCs w:val="22"/>
        </w:rPr>
        <w:t xml:space="preserve">     </w:t>
      </w:r>
      <w:r w:rsidR="00664B98">
        <w:rPr>
          <w:rFonts w:asciiTheme="minorHAnsi" w:hAnsiTheme="minorHAnsi" w:cs="Arial"/>
          <w:sz w:val="22"/>
          <w:szCs w:val="22"/>
        </w:rPr>
        <w:t>4</w:t>
      </w:r>
      <w:r w:rsidR="00F4492E">
        <w:rPr>
          <w:rFonts w:asciiTheme="minorHAnsi" w:hAnsiTheme="minorHAnsi" w:cs="Arial"/>
          <w:sz w:val="22"/>
          <w:szCs w:val="22"/>
        </w:rPr>
        <w:t>.</w:t>
      </w:r>
      <w:r w:rsidR="00F4492E" w:rsidRPr="00F4492E">
        <w:rPr>
          <w:rFonts w:ascii="Arial" w:hAnsi="Arial" w:cs="Arial"/>
          <w:sz w:val="25"/>
          <w:szCs w:val="25"/>
        </w:rPr>
        <w:t xml:space="preserve"> </w:t>
      </w:r>
      <w:r w:rsidR="00F4492E" w:rsidRPr="00F4492E">
        <w:rPr>
          <w:rFonts w:asciiTheme="minorHAnsi" w:hAnsiTheme="minorHAnsi" w:cs="Arial"/>
          <w:b/>
          <w:sz w:val="22"/>
          <w:szCs w:val="22"/>
          <w:u w:val="single"/>
        </w:rPr>
        <w:t>Ofertę składa się, pod rygorem nieważności, w formie elektronicznej.</w:t>
      </w:r>
      <w:r w:rsidR="00392964" w:rsidRPr="00392964">
        <w:rPr>
          <w:rFonts w:ascii="Arial" w:hAnsi="Arial" w:cs="Arial"/>
          <w:sz w:val="25"/>
          <w:szCs w:val="25"/>
        </w:rPr>
        <w:t xml:space="preserve"> </w:t>
      </w:r>
      <w:r w:rsidR="00392964" w:rsidRPr="00392964">
        <w:rPr>
          <w:rFonts w:asciiTheme="minorHAnsi" w:hAnsiTheme="minorHAnsi" w:cs="Arial"/>
          <w:sz w:val="22"/>
          <w:szCs w:val="22"/>
        </w:rPr>
        <w:t>(przykładowe formaty danych dla sporządzenia oferty: .</w:t>
      </w:r>
      <w:proofErr w:type="spellStart"/>
      <w:r w:rsidR="00392964" w:rsidRPr="00392964">
        <w:rPr>
          <w:rFonts w:asciiTheme="minorHAnsi" w:hAnsiTheme="minorHAnsi" w:cs="Arial"/>
          <w:sz w:val="22"/>
          <w:szCs w:val="22"/>
        </w:rPr>
        <w:t>doc</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docx</w:t>
      </w:r>
      <w:proofErr w:type="spellEnd"/>
      <w:r w:rsidR="00392964" w:rsidRPr="00392964">
        <w:rPr>
          <w:rFonts w:asciiTheme="minorHAnsi" w:hAnsiTheme="minorHAnsi" w:cs="Arial"/>
          <w:sz w:val="22"/>
          <w:szCs w:val="22"/>
        </w:rPr>
        <w:t>, .rtf, .</w:t>
      </w:r>
      <w:proofErr w:type="spellStart"/>
      <w:r w:rsidR="00392964" w:rsidRPr="00392964">
        <w:rPr>
          <w:rFonts w:asciiTheme="minorHAnsi" w:hAnsiTheme="minorHAnsi" w:cs="Arial"/>
          <w:sz w:val="22"/>
          <w:szCs w:val="22"/>
        </w:rPr>
        <w:t>xps</w:t>
      </w:r>
      <w:proofErr w:type="spellEnd"/>
      <w:r w:rsidR="00392964" w:rsidRPr="00392964">
        <w:rPr>
          <w:rFonts w:asciiTheme="minorHAnsi" w:hAnsiTheme="minorHAnsi" w:cs="Arial"/>
          <w:sz w:val="22"/>
          <w:szCs w:val="22"/>
        </w:rPr>
        <w:t>, .</w:t>
      </w:r>
      <w:proofErr w:type="spellStart"/>
      <w:r w:rsidR="00392964" w:rsidRPr="00392964">
        <w:rPr>
          <w:rFonts w:asciiTheme="minorHAnsi" w:hAnsiTheme="minorHAnsi" w:cs="Arial"/>
          <w:sz w:val="22"/>
          <w:szCs w:val="22"/>
        </w:rPr>
        <w:t>odt</w:t>
      </w:r>
      <w:proofErr w:type="spellEnd"/>
      <w:r w:rsidR="00392964" w:rsidRPr="00392964">
        <w:rPr>
          <w:rFonts w:asciiTheme="minorHAnsi" w:hAnsiTheme="minorHAnsi" w:cs="Arial"/>
          <w:sz w:val="22"/>
          <w:szCs w:val="22"/>
        </w:rPr>
        <w:t>.,przy czym zaleca się sporządzenie oferty w formacie danych: .pdf) i opatrzona kwalifikowanym podpisem elektronicznym, podpisem zaufanym lub podpisem osobistym.</w:t>
      </w:r>
    </w:p>
    <w:p w14:paraId="15B6F72B" w14:textId="77777777" w:rsidR="00F4492E" w:rsidRPr="00F4492E" w:rsidRDefault="002F513C" w:rsidP="002F513C">
      <w:pPr>
        <w:spacing w:line="276" w:lineRule="auto"/>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5</w:t>
      </w:r>
      <w:r w:rsidR="00F4492E">
        <w:rPr>
          <w:rFonts w:asciiTheme="minorHAnsi" w:hAnsiTheme="minorHAnsi" w:cs="Arial"/>
          <w:sz w:val="22"/>
          <w:szCs w:val="22"/>
        </w:rPr>
        <w:t>.</w:t>
      </w:r>
      <w:r w:rsidR="00F4492E">
        <w:rPr>
          <w:rFonts w:asciiTheme="minorHAnsi" w:hAnsiTheme="minorHAnsi" w:cs="Arial"/>
          <w:b/>
          <w:sz w:val="22"/>
          <w:szCs w:val="22"/>
        </w:rPr>
        <w:t xml:space="preserve"> </w:t>
      </w:r>
      <w:r w:rsidR="00F4492E" w:rsidRPr="00F4492E">
        <w:rPr>
          <w:rFonts w:asciiTheme="minorHAnsi" w:hAnsiTheme="minorHAnsi" w:cs="Arial"/>
          <w:sz w:val="22"/>
          <w:szCs w:val="22"/>
        </w:rPr>
        <w:t>Sposób złoż</w:t>
      </w:r>
      <w:r w:rsidR="00F4492E">
        <w:rPr>
          <w:rFonts w:asciiTheme="minorHAnsi" w:hAnsiTheme="minorHAnsi" w:cs="Arial"/>
          <w:sz w:val="22"/>
          <w:szCs w:val="22"/>
        </w:rPr>
        <w:t xml:space="preserve">enia oferty </w:t>
      </w:r>
      <w:r w:rsidR="00F4492E" w:rsidRPr="00F4492E">
        <w:rPr>
          <w:rFonts w:asciiTheme="minorHAnsi" w:hAnsiTheme="minorHAnsi" w:cs="Arial"/>
          <w:sz w:val="22"/>
          <w:szCs w:val="22"/>
        </w:rPr>
        <w:t xml:space="preserve"> opisany został w „Instrukcji użytkownika”, dostępnej na stronie:</w:t>
      </w:r>
    </w:p>
    <w:p w14:paraId="2734F6F4" w14:textId="77777777" w:rsidR="00F4492E" w:rsidRDefault="00262E01" w:rsidP="00F63AB0">
      <w:pPr>
        <w:spacing w:line="276" w:lineRule="auto"/>
        <w:ind w:left="360"/>
        <w:jc w:val="center"/>
        <w:rPr>
          <w:rFonts w:asciiTheme="minorHAnsi" w:hAnsiTheme="minorHAnsi" w:cs="Arial"/>
          <w:sz w:val="22"/>
          <w:szCs w:val="22"/>
          <w:u w:val="single"/>
        </w:rPr>
      </w:pPr>
      <w:hyperlink r:id="rId15" w:history="1">
        <w:r w:rsidR="00F63AB0" w:rsidRPr="00F555C9">
          <w:rPr>
            <w:rStyle w:val="Hipercze"/>
            <w:rFonts w:asciiTheme="minorHAnsi" w:hAnsiTheme="minorHAnsi" w:cs="Arial"/>
            <w:sz w:val="22"/>
            <w:szCs w:val="22"/>
          </w:rPr>
          <w:t xml:space="preserve">  </w:t>
        </w:r>
        <w:r w:rsidR="00F63AB0" w:rsidRPr="00F555C9">
          <w:rPr>
            <w:rStyle w:val="Hipercze"/>
            <w:rFonts w:asciiTheme="minorHAnsi" w:hAnsiTheme="minorHAnsi"/>
            <w:sz w:val="22"/>
            <w:szCs w:val="22"/>
          </w:rPr>
          <w:t xml:space="preserve"> https://miniportal.uzp.gov.pl</w:t>
        </w:r>
        <w:r w:rsidR="00F63AB0" w:rsidRPr="00F555C9">
          <w:rPr>
            <w:rStyle w:val="Hipercze"/>
            <w:rFonts w:asciiTheme="minorHAnsi" w:hAnsiTheme="minorHAnsi" w:cs="Arial"/>
            <w:sz w:val="22"/>
            <w:szCs w:val="22"/>
          </w:rPr>
          <w:t xml:space="preserve">                             </w:t>
        </w:r>
      </w:hyperlink>
    </w:p>
    <w:p w14:paraId="35F2A94F" w14:textId="77777777" w:rsidR="00994325" w:rsidRPr="002F513C" w:rsidRDefault="002F513C" w:rsidP="002F513C">
      <w:pPr>
        <w:rPr>
          <w:rFonts w:asciiTheme="minorHAnsi" w:hAnsiTheme="minorHAnsi"/>
          <w:sz w:val="22"/>
          <w:szCs w:val="22"/>
        </w:rPr>
      </w:pPr>
      <w:r>
        <w:rPr>
          <w:rFonts w:asciiTheme="minorHAnsi" w:hAnsiTheme="minorHAnsi" w:cs="Arial"/>
          <w:sz w:val="22"/>
          <w:szCs w:val="22"/>
        </w:rPr>
        <w:t xml:space="preserve">    </w:t>
      </w:r>
      <w:r w:rsidR="00664B98">
        <w:rPr>
          <w:rFonts w:asciiTheme="minorHAnsi" w:hAnsiTheme="minorHAnsi" w:cs="Arial"/>
          <w:sz w:val="22"/>
          <w:szCs w:val="22"/>
        </w:rPr>
        <w:t>6</w:t>
      </w:r>
      <w:r w:rsidR="00994325" w:rsidRPr="00994325">
        <w:rPr>
          <w:rFonts w:asciiTheme="minorHAnsi" w:hAnsiTheme="minorHAnsi" w:cs="Arial"/>
          <w:sz w:val="22"/>
          <w:szCs w:val="22"/>
        </w:rPr>
        <w:t>.</w:t>
      </w:r>
      <w:r>
        <w:rPr>
          <w:rFonts w:asciiTheme="minorHAnsi" w:hAnsiTheme="minorHAnsi" w:cs="Arial"/>
          <w:sz w:val="22"/>
          <w:szCs w:val="22"/>
        </w:rPr>
        <w:t xml:space="preserve"> </w:t>
      </w:r>
      <w:r w:rsidR="00F4492E" w:rsidRPr="00994325">
        <w:rPr>
          <w:rFonts w:asciiTheme="minorHAnsi" w:hAnsiTheme="minorHAnsi" w:cs="Arial"/>
          <w:sz w:val="22"/>
          <w:szCs w:val="22"/>
        </w:rPr>
        <w:t>Jeżeli dokumenty elektroniczne, przekazywane przy użyciu środków</w:t>
      </w:r>
      <w:r w:rsidR="00392964">
        <w:rPr>
          <w:rFonts w:asciiTheme="minorHAnsi" w:hAnsiTheme="minorHAnsi" w:cs="Arial"/>
          <w:sz w:val="22"/>
          <w:szCs w:val="22"/>
        </w:rPr>
        <w:t xml:space="preserve"> </w:t>
      </w:r>
      <w:r w:rsidR="00F4492E" w:rsidRPr="00994325">
        <w:rPr>
          <w:rFonts w:asciiTheme="minorHAnsi" w:hAnsiTheme="minorHAnsi" w:cs="Arial"/>
          <w:sz w:val="22"/>
          <w:szCs w:val="22"/>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w:t>
      </w:r>
      <w:r w:rsidR="00994325" w:rsidRPr="00994325">
        <w:rPr>
          <w:rFonts w:asciiTheme="minorHAnsi" w:hAnsiTheme="minorHAnsi" w:cs="Arial"/>
          <w:sz w:val="22"/>
          <w:szCs w:val="22"/>
        </w:rPr>
        <w:t>ć.</w:t>
      </w:r>
    </w:p>
    <w:p w14:paraId="39561E28" w14:textId="77777777" w:rsidR="00994325" w:rsidRPr="00F63AB0"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7</w:t>
      </w:r>
      <w:r w:rsidR="00F63AB0">
        <w:rPr>
          <w:rFonts w:asciiTheme="minorHAnsi" w:hAnsiTheme="minorHAnsi" w:cs="Arial"/>
          <w:sz w:val="22"/>
          <w:szCs w:val="22"/>
        </w:rPr>
        <w:t xml:space="preserve">.  </w:t>
      </w:r>
      <w:r w:rsidR="00994325" w:rsidRPr="00F63AB0">
        <w:rPr>
          <w:rFonts w:asciiTheme="minorHAnsi" w:hAnsiTheme="minorHAnsi" w:cs="Arial"/>
          <w:sz w:val="22"/>
          <w:szCs w:val="22"/>
        </w:rPr>
        <w:t xml:space="preserve">Wykonawca może przed upływem terminu do składania ofert wycofać ofertę za pośrednictwem „Formularza do złożenia, zmiany, wycofania oferty lub wniosku” dostępnego na </w:t>
      </w:r>
      <w:proofErr w:type="spellStart"/>
      <w:r w:rsidR="00994325" w:rsidRPr="00F63AB0">
        <w:rPr>
          <w:rFonts w:asciiTheme="minorHAnsi" w:hAnsiTheme="minorHAnsi" w:cs="Arial"/>
          <w:sz w:val="22"/>
          <w:szCs w:val="22"/>
        </w:rPr>
        <w:t>ePUAP</w:t>
      </w:r>
      <w:proofErr w:type="spellEnd"/>
      <w:r w:rsidR="00994325" w:rsidRPr="00F63AB0">
        <w:rPr>
          <w:rFonts w:asciiTheme="minorHAnsi" w:hAnsiTheme="minorHAnsi" w:cs="Arial"/>
          <w:sz w:val="22"/>
          <w:szCs w:val="22"/>
        </w:rPr>
        <w:t xml:space="preserve"> i udostępnionego również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 xml:space="preserve">. Sposób wycofania oferty został opisany w „Instrukcji użytkownika” dostępnej na </w:t>
      </w:r>
      <w:proofErr w:type="spellStart"/>
      <w:r w:rsidR="00994325" w:rsidRPr="00F63AB0">
        <w:rPr>
          <w:rFonts w:asciiTheme="minorHAnsi" w:hAnsiTheme="minorHAnsi" w:cs="Arial"/>
          <w:sz w:val="22"/>
          <w:szCs w:val="22"/>
        </w:rPr>
        <w:t>miniPortalu</w:t>
      </w:r>
      <w:proofErr w:type="spellEnd"/>
      <w:r w:rsidR="00994325" w:rsidRPr="00F63AB0">
        <w:rPr>
          <w:rFonts w:asciiTheme="minorHAnsi" w:hAnsiTheme="minorHAnsi" w:cs="Arial"/>
          <w:sz w:val="22"/>
          <w:szCs w:val="22"/>
        </w:rPr>
        <w:t>.</w:t>
      </w:r>
    </w:p>
    <w:p w14:paraId="37CFB1EF" w14:textId="77777777" w:rsid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Pr>
          <w:rFonts w:asciiTheme="minorHAnsi" w:hAnsiTheme="minorHAnsi" w:cs="Arial"/>
          <w:sz w:val="22"/>
          <w:szCs w:val="22"/>
        </w:rPr>
        <w:t>8</w:t>
      </w:r>
      <w:r w:rsidR="00F63AB0">
        <w:rPr>
          <w:rFonts w:asciiTheme="minorHAnsi" w:hAnsiTheme="minorHAnsi" w:cs="Arial"/>
          <w:sz w:val="22"/>
          <w:szCs w:val="22"/>
        </w:rPr>
        <w:t xml:space="preserve">. </w:t>
      </w:r>
      <w:r w:rsidR="00994325" w:rsidRPr="00F63AB0">
        <w:rPr>
          <w:rFonts w:asciiTheme="minorHAnsi" w:hAnsiTheme="minorHAnsi" w:cs="Arial"/>
          <w:sz w:val="22"/>
          <w:szCs w:val="22"/>
        </w:rPr>
        <w:t>Wykonawca po upływie terminu do składania ofert nie może skutecznie dokonać zmiany ani wycofać złożonej oferty.</w:t>
      </w:r>
    </w:p>
    <w:p w14:paraId="35E9E9A7" w14:textId="77777777" w:rsidR="00140677" w:rsidRPr="002F513C" w:rsidRDefault="002F513C" w:rsidP="002F513C">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00664B98" w:rsidRPr="002F513C">
        <w:rPr>
          <w:rFonts w:ascii="Calibri" w:hAnsi="Calibri" w:cs="Calibri"/>
          <w:bCs/>
          <w:kern w:val="2"/>
          <w:sz w:val="22"/>
          <w:lang w:eastAsia="ar-SA"/>
        </w:rPr>
        <w:t>9</w:t>
      </w:r>
      <w:r>
        <w:rPr>
          <w:rFonts w:ascii="Calibri" w:hAnsi="Calibri" w:cs="Calibri"/>
          <w:bCs/>
          <w:kern w:val="2"/>
          <w:sz w:val="22"/>
          <w:lang w:eastAsia="ar-SA"/>
        </w:rPr>
        <w:t>.</w:t>
      </w:r>
      <w:r w:rsidR="00664B98" w:rsidRPr="002F513C">
        <w:rPr>
          <w:rFonts w:ascii="Calibri" w:hAnsi="Calibri" w:cs="Calibri"/>
          <w:bCs/>
          <w:kern w:val="2"/>
          <w:sz w:val="22"/>
          <w:lang w:eastAsia="ar-SA"/>
        </w:rPr>
        <w:t xml:space="preserve"> </w:t>
      </w:r>
      <w:r w:rsidR="001A5FF7" w:rsidRPr="002F513C">
        <w:rPr>
          <w:rFonts w:ascii="Calibri" w:hAnsi="Calibri" w:cs="Calibri"/>
          <w:bCs/>
          <w:kern w:val="2"/>
          <w:sz w:val="2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1A4971" w:rsidRPr="002F513C">
        <w:rPr>
          <w:rFonts w:asciiTheme="minorHAnsi" w:hAnsiTheme="minorHAnsi" w:cs="Arial"/>
          <w:sz w:val="22"/>
          <w:szCs w:val="22"/>
        </w:rPr>
        <w:t>Wykonawca nie może zastrzec w ofercie informacji o których mowa w art. 222 ust. 5 ustawy.</w:t>
      </w:r>
    </w:p>
    <w:p w14:paraId="69B57E9D" w14:textId="77777777" w:rsidR="001A5FF7" w:rsidRPr="00664B98" w:rsidRDefault="00C82D55" w:rsidP="00C82D55">
      <w:p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   </w:t>
      </w:r>
      <w:r w:rsidR="00664B98">
        <w:rPr>
          <w:rFonts w:ascii="Calibri" w:hAnsi="Calibri" w:cs="Calibri"/>
          <w:bCs/>
          <w:kern w:val="2"/>
          <w:sz w:val="22"/>
          <w:lang w:eastAsia="ar-SA"/>
        </w:rPr>
        <w:t xml:space="preserve">10. </w:t>
      </w:r>
      <w:r w:rsidR="001A5FF7" w:rsidRPr="00664B98">
        <w:rPr>
          <w:rFonts w:ascii="Calibri" w:hAnsi="Calibri" w:cs="Calibri"/>
          <w:bCs/>
          <w:kern w:val="2"/>
          <w:sz w:val="22"/>
          <w:lang w:eastAsia="ar-SA"/>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72C729CB" w14:textId="77777777" w:rsidR="00994325" w:rsidRPr="00994325" w:rsidRDefault="00994325" w:rsidP="00F4492E">
      <w:pPr>
        <w:spacing w:line="276" w:lineRule="auto"/>
        <w:ind w:left="360"/>
        <w:jc w:val="both"/>
        <w:rPr>
          <w:rFonts w:asciiTheme="minorHAnsi" w:hAnsiTheme="minorHAnsi" w:cs="Calibri"/>
          <w:bCs/>
          <w:kern w:val="2"/>
          <w:sz w:val="22"/>
          <w:szCs w:val="22"/>
          <w:lang w:eastAsia="ar-SA"/>
        </w:rPr>
      </w:pPr>
    </w:p>
    <w:p w14:paraId="5D9B4C00" w14:textId="77777777" w:rsidR="001A306D" w:rsidRPr="00664B98" w:rsidRDefault="00664B98" w:rsidP="00664B98">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9</w:t>
      </w:r>
    </w:p>
    <w:p w14:paraId="29BF9490" w14:textId="77777777" w:rsidR="001A306D" w:rsidRPr="00445244" w:rsidRDefault="00664B98" w:rsidP="002F513C">
      <w:pPr>
        <w:shd w:val="clear" w:color="auto" w:fill="F2F2F2" w:themeFill="background1" w:themeFillShade="F2"/>
        <w:spacing w:line="276" w:lineRule="auto"/>
        <w:jc w:val="center"/>
        <w:rPr>
          <w:b/>
          <w:bCs/>
          <w:kern w:val="2"/>
          <w:lang w:eastAsia="ar-SA"/>
        </w:rPr>
      </w:pPr>
      <w:r>
        <w:rPr>
          <w:b/>
          <w:bCs/>
          <w:kern w:val="2"/>
          <w:lang w:eastAsia="ar-SA"/>
        </w:rPr>
        <w:t xml:space="preserve"> </w:t>
      </w:r>
      <w:r w:rsidR="00445244" w:rsidRPr="00445244">
        <w:rPr>
          <w:b/>
          <w:bCs/>
          <w:kern w:val="2"/>
          <w:lang w:eastAsia="ar-SA"/>
        </w:rPr>
        <w:t xml:space="preserve">  WYMAGANIA DOTYCZĄCE WADIUM</w:t>
      </w:r>
    </w:p>
    <w:p w14:paraId="35B315C1" w14:textId="77777777" w:rsidR="001A306D" w:rsidRDefault="001A306D" w:rsidP="00664B98">
      <w:pPr>
        <w:spacing w:line="276" w:lineRule="auto"/>
        <w:rPr>
          <w:rFonts w:ascii="Calibri" w:hAnsi="Calibri" w:cs="Calibri"/>
          <w:bCs/>
          <w:kern w:val="2"/>
          <w:sz w:val="22"/>
          <w:lang w:eastAsia="ar-SA"/>
        </w:rPr>
      </w:pPr>
      <w:r>
        <w:rPr>
          <w:rFonts w:ascii="Calibri" w:hAnsi="Calibri" w:cs="Calibri"/>
          <w:bCs/>
          <w:kern w:val="2"/>
          <w:sz w:val="22"/>
          <w:lang w:eastAsia="ar-SA"/>
        </w:rPr>
        <w:t>Zamawiający nie wymaga wniesienia wadium.</w:t>
      </w:r>
    </w:p>
    <w:p w14:paraId="325664DB" w14:textId="77777777" w:rsidR="001A306D" w:rsidRDefault="001A306D" w:rsidP="001A306D">
      <w:pPr>
        <w:spacing w:line="276" w:lineRule="auto"/>
        <w:jc w:val="center"/>
        <w:rPr>
          <w:rFonts w:ascii="Calibri" w:hAnsi="Calibri" w:cs="Calibri"/>
          <w:bCs/>
          <w:kern w:val="2"/>
          <w:sz w:val="22"/>
          <w:lang w:eastAsia="ar-SA"/>
        </w:rPr>
      </w:pPr>
    </w:p>
    <w:p w14:paraId="3767F3EF" w14:textId="77777777" w:rsidR="00664B98" w:rsidRPr="00664B98" w:rsidRDefault="00664B98" w:rsidP="00664B98">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2A05F184" w14:textId="77777777" w:rsidR="001A306D" w:rsidRPr="00445244" w:rsidRDefault="00445244" w:rsidP="002F513C">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410F18B0"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10.1</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Bieg terminu związania ofertą rozpoczyna się wraz z upływem terminu składania ofert.</w:t>
      </w:r>
    </w:p>
    <w:p w14:paraId="7B32F991"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lastRenderedPageBreak/>
        <w:t>10.2</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Wykonawca pozostaje zwią</w:t>
      </w:r>
      <w:r w:rsidR="001A4971" w:rsidRPr="00664B98">
        <w:rPr>
          <w:rFonts w:ascii="Calibri" w:hAnsi="Calibri" w:cs="Calibri"/>
          <w:bCs/>
          <w:kern w:val="2"/>
          <w:sz w:val="22"/>
          <w:lang w:eastAsia="ar-SA"/>
        </w:rPr>
        <w:t xml:space="preserve">zany ofertą </w:t>
      </w:r>
      <w:r w:rsidR="001A4971" w:rsidRPr="0035792B">
        <w:rPr>
          <w:rFonts w:ascii="Calibri" w:hAnsi="Calibri" w:cs="Calibri"/>
          <w:bCs/>
          <w:kern w:val="2"/>
          <w:sz w:val="22"/>
          <w:lang w:eastAsia="ar-SA"/>
        </w:rPr>
        <w:t xml:space="preserve">do </w:t>
      </w:r>
      <w:r w:rsidR="00A96D27" w:rsidRPr="00905BD4">
        <w:rPr>
          <w:rFonts w:ascii="Calibri" w:hAnsi="Calibri" w:cs="Calibri"/>
          <w:b/>
          <w:kern w:val="2"/>
          <w:sz w:val="22"/>
          <w:lang w:eastAsia="ar-SA"/>
        </w:rPr>
        <w:t>21</w:t>
      </w:r>
      <w:r w:rsidR="0035792B" w:rsidRPr="00905BD4">
        <w:rPr>
          <w:rFonts w:ascii="Calibri" w:hAnsi="Calibri" w:cs="Calibri"/>
          <w:b/>
          <w:kern w:val="2"/>
          <w:sz w:val="22"/>
          <w:lang w:eastAsia="ar-SA"/>
        </w:rPr>
        <w:t>.07.2021</w:t>
      </w:r>
    </w:p>
    <w:p w14:paraId="6D9D2383"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10.3</w:t>
      </w:r>
      <w:r w:rsidR="002F513C">
        <w:rPr>
          <w:rFonts w:ascii="Calibri" w:hAnsi="Calibri" w:cs="Calibri"/>
          <w:b/>
          <w:bCs/>
          <w:kern w:val="2"/>
          <w:sz w:val="22"/>
          <w:lang w:eastAsia="ar-SA"/>
        </w:rPr>
        <w:t>.</w:t>
      </w:r>
      <w:r>
        <w:rPr>
          <w:rFonts w:ascii="Calibri" w:hAnsi="Calibri" w:cs="Calibri"/>
          <w:bCs/>
          <w:kern w:val="2"/>
          <w:sz w:val="22"/>
          <w:lang w:eastAsia="ar-SA"/>
        </w:rPr>
        <w:t xml:space="preserve"> </w:t>
      </w:r>
      <w:r w:rsidR="001A306D" w:rsidRPr="00664B98">
        <w:rPr>
          <w:rFonts w:ascii="Calibri" w:hAnsi="Calibri" w:cs="Calibri"/>
          <w:bCs/>
          <w:kern w:val="2"/>
          <w:sz w:val="22"/>
          <w:lang w:eastAsia="ar-SA"/>
        </w:rPr>
        <w:t>Na co najmniej 3 dni przed upływem terminu związania ofertą Zamawiający może tylko raz zwrócić się do Wykonawców o wyrażenie zgody na przedłużenie tego terminu o oznaczony</w:t>
      </w:r>
      <w:r w:rsidR="00F26E0F" w:rsidRPr="00664B98">
        <w:rPr>
          <w:rFonts w:ascii="Calibri" w:hAnsi="Calibri" w:cs="Calibri"/>
          <w:bCs/>
          <w:kern w:val="2"/>
          <w:sz w:val="22"/>
          <w:lang w:eastAsia="ar-SA"/>
        </w:rPr>
        <w:t xml:space="preserve"> okres, nie dłuższy jednak niż 3</w:t>
      </w:r>
      <w:r w:rsidR="001A306D" w:rsidRPr="00664B98">
        <w:rPr>
          <w:rFonts w:ascii="Calibri" w:hAnsi="Calibri" w:cs="Calibri"/>
          <w:bCs/>
          <w:kern w:val="2"/>
          <w:sz w:val="22"/>
          <w:lang w:eastAsia="ar-SA"/>
        </w:rPr>
        <w:t>0 dni.</w:t>
      </w:r>
    </w:p>
    <w:p w14:paraId="406851E6" w14:textId="77777777" w:rsidR="001A306D" w:rsidRPr="00664B98" w:rsidRDefault="00664B98"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10.4</w:t>
      </w:r>
      <w:r w:rsidR="002F513C">
        <w:rPr>
          <w:rFonts w:asciiTheme="minorHAnsi" w:hAnsiTheme="minorHAnsi" w:cs="Arial"/>
          <w:b/>
          <w:sz w:val="22"/>
          <w:szCs w:val="22"/>
        </w:rPr>
        <w:t>.</w:t>
      </w:r>
      <w:r>
        <w:rPr>
          <w:rFonts w:asciiTheme="minorHAnsi" w:hAnsiTheme="minorHAnsi" w:cs="Arial"/>
          <w:sz w:val="22"/>
          <w:szCs w:val="22"/>
        </w:rPr>
        <w:t xml:space="preserve"> </w:t>
      </w:r>
      <w:r w:rsidR="001A4971" w:rsidRPr="00664B98">
        <w:rPr>
          <w:rFonts w:asciiTheme="minorHAnsi" w:hAnsiTheme="minorHAnsi" w:cs="Arial"/>
          <w:sz w:val="22"/>
          <w:szCs w:val="22"/>
        </w:rPr>
        <w:t>Przedłużenie terminu związania ofertą, wymaga złożenia przez Wykonawcę pisemnego oświadczenia o wyrażeniu zgody na przedłużenie terminu związania ofertą</w:t>
      </w:r>
    </w:p>
    <w:p w14:paraId="7D1AC163" w14:textId="77777777" w:rsidR="00F61FC2" w:rsidRPr="00F61FC2" w:rsidRDefault="00F61FC2" w:rsidP="001A5FF7">
      <w:pPr>
        <w:pStyle w:val="Akapitzlist"/>
        <w:spacing w:line="276" w:lineRule="auto"/>
        <w:jc w:val="both"/>
        <w:rPr>
          <w:rFonts w:asciiTheme="minorHAnsi" w:hAnsiTheme="minorHAnsi" w:cs="Calibri"/>
          <w:bCs/>
          <w:kern w:val="2"/>
          <w:sz w:val="22"/>
          <w:szCs w:val="22"/>
          <w:lang w:eastAsia="ar-SA"/>
        </w:rPr>
      </w:pPr>
    </w:p>
    <w:p w14:paraId="0679F532"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sz w:val="22"/>
          <w:u w:val="single"/>
          <w:lang w:eastAsia="ar-SA"/>
        </w:rPr>
      </w:pPr>
      <w:r>
        <w:rPr>
          <w:rFonts w:asciiTheme="majorHAnsi" w:hAnsiTheme="majorHAnsi" w:cs="Calibri"/>
          <w:b/>
          <w:bCs/>
          <w:kern w:val="2"/>
          <w:sz w:val="22"/>
          <w:u w:val="single"/>
          <w:lang w:eastAsia="ar-SA"/>
        </w:rPr>
        <w:t>ROZDZIAŁ 11</w:t>
      </w:r>
    </w:p>
    <w:p w14:paraId="0FC026F4" w14:textId="77777777" w:rsidR="001A306D" w:rsidRDefault="001A306D" w:rsidP="00445244">
      <w:pPr>
        <w:spacing w:line="276" w:lineRule="auto"/>
        <w:jc w:val="center"/>
        <w:rPr>
          <w:b/>
          <w:bCs/>
          <w:kern w:val="2"/>
          <w:lang w:eastAsia="ar-SA"/>
        </w:rPr>
      </w:pPr>
      <w:r>
        <w:rPr>
          <w:rFonts w:ascii="Calibri" w:hAnsi="Calibri" w:cs="Calibri"/>
          <w:b/>
          <w:bCs/>
          <w:kern w:val="2"/>
          <w:sz w:val="22"/>
          <w:lang w:eastAsia="ar-SA"/>
        </w:rPr>
        <w:t xml:space="preserve"> </w:t>
      </w:r>
      <w:r w:rsidR="00445244" w:rsidRPr="00445244">
        <w:rPr>
          <w:b/>
          <w:bCs/>
          <w:kern w:val="2"/>
          <w:lang w:eastAsia="ar-SA"/>
        </w:rPr>
        <w:t xml:space="preserve"> </w:t>
      </w:r>
      <w:r w:rsidR="00445244" w:rsidRPr="002F513C">
        <w:rPr>
          <w:b/>
          <w:bCs/>
          <w:kern w:val="2"/>
          <w:shd w:val="clear" w:color="auto" w:fill="F2F2F2" w:themeFill="background1" w:themeFillShade="F2"/>
          <w:lang w:eastAsia="ar-SA"/>
        </w:rPr>
        <w:t>MIEJSCE ORAZ TERMIN SKŁADANIA I OTWARCIA OFERT</w:t>
      </w:r>
    </w:p>
    <w:p w14:paraId="59A3236C" w14:textId="77777777" w:rsidR="00445244" w:rsidRPr="00445244" w:rsidRDefault="00445244" w:rsidP="00445244">
      <w:pPr>
        <w:spacing w:line="276" w:lineRule="auto"/>
        <w:jc w:val="center"/>
        <w:rPr>
          <w:b/>
          <w:bCs/>
          <w:kern w:val="2"/>
          <w:lang w:eastAsia="ar-SA"/>
        </w:rPr>
      </w:pPr>
    </w:p>
    <w:p w14:paraId="6292DCB2" w14:textId="77777777" w:rsidR="001A306D" w:rsidRPr="00905BD4"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11.1.</w:t>
      </w:r>
      <w:r w:rsidR="00445244">
        <w:rPr>
          <w:rFonts w:ascii="Calibri" w:hAnsi="Calibri" w:cs="Calibri"/>
          <w:bCs/>
          <w:kern w:val="2"/>
          <w:sz w:val="22"/>
          <w:lang w:eastAsia="ar-SA"/>
        </w:rPr>
        <w:t xml:space="preserve"> </w:t>
      </w:r>
      <w:r w:rsidR="001A306D" w:rsidRPr="00445244">
        <w:rPr>
          <w:rFonts w:ascii="Calibri" w:hAnsi="Calibri" w:cs="Calibri"/>
          <w:bCs/>
          <w:kern w:val="2"/>
          <w:sz w:val="22"/>
          <w:lang w:eastAsia="ar-SA"/>
        </w:rPr>
        <w:t xml:space="preserve">Oferty należy </w:t>
      </w:r>
      <w:r w:rsidR="0065178C" w:rsidRPr="00445244">
        <w:rPr>
          <w:rFonts w:ascii="Calibri" w:hAnsi="Calibri" w:cs="Calibri"/>
          <w:bCs/>
          <w:kern w:val="2"/>
          <w:sz w:val="22"/>
          <w:lang w:eastAsia="ar-SA"/>
        </w:rPr>
        <w:t xml:space="preserve">składać do dnia </w:t>
      </w:r>
      <w:r w:rsidR="00445244" w:rsidRPr="00445244">
        <w:rPr>
          <w:rFonts w:ascii="Calibri" w:hAnsi="Calibri" w:cs="Calibri"/>
          <w:b/>
          <w:bCs/>
          <w:kern w:val="2"/>
          <w:sz w:val="22"/>
          <w:lang w:eastAsia="ar-SA"/>
        </w:rPr>
        <w:t xml:space="preserve"> </w:t>
      </w:r>
      <w:r w:rsidR="00A96D27" w:rsidRPr="00905BD4">
        <w:rPr>
          <w:rFonts w:ascii="Calibri" w:hAnsi="Calibri" w:cs="Calibri"/>
          <w:b/>
          <w:bCs/>
          <w:kern w:val="2"/>
          <w:sz w:val="22"/>
          <w:lang w:eastAsia="ar-SA"/>
        </w:rPr>
        <w:t>22.06.2021 r.</w:t>
      </w:r>
      <w:r w:rsidR="001A306D" w:rsidRPr="00905BD4">
        <w:rPr>
          <w:rFonts w:ascii="Calibri" w:hAnsi="Calibri" w:cs="Calibri"/>
          <w:b/>
          <w:bCs/>
          <w:kern w:val="2"/>
          <w:sz w:val="22"/>
          <w:lang w:eastAsia="ar-SA"/>
        </w:rPr>
        <w:t xml:space="preserve"> do godz</w:t>
      </w:r>
      <w:r w:rsidR="00A96D27" w:rsidRPr="00905BD4">
        <w:rPr>
          <w:rFonts w:ascii="Calibri" w:hAnsi="Calibri" w:cs="Calibri"/>
          <w:b/>
          <w:bCs/>
          <w:kern w:val="2"/>
          <w:sz w:val="22"/>
          <w:lang w:eastAsia="ar-SA"/>
        </w:rPr>
        <w:t>.  11</w:t>
      </w:r>
      <w:r w:rsidR="0065178C" w:rsidRPr="00905BD4">
        <w:rPr>
          <w:rFonts w:ascii="Calibri" w:hAnsi="Calibri" w:cs="Calibri"/>
          <w:b/>
          <w:bCs/>
          <w:kern w:val="2"/>
          <w:sz w:val="22"/>
          <w:lang w:eastAsia="ar-SA"/>
        </w:rPr>
        <w:t>:00</w:t>
      </w:r>
      <w:r w:rsidR="00A50E81" w:rsidRPr="00905BD4">
        <w:rPr>
          <w:rFonts w:ascii="Calibri" w:hAnsi="Calibri" w:cs="Calibri"/>
          <w:bCs/>
          <w:kern w:val="2"/>
          <w:sz w:val="22"/>
          <w:lang w:eastAsia="ar-SA"/>
        </w:rPr>
        <w:t>.</w:t>
      </w:r>
    </w:p>
    <w:p w14:paraId="3729792C" w14:textId="3DF234D2" w:rsidR="00273960" w:rsidRPr="00905BD4" w:rsidRDefault="001D097E" w:rsidP="002F513C">
      <w:pPr>
        <w:spacing w:line="276" w:lineRule="auto"/>
        <w:jc w:val="both"/>
        <w:rPr>
          <w:rFonts w:ascii="Calibri" w:hAnsi="Calibri" w:cs="Calibri"/>
          <w:bCs/>
          <w:kern w:val="2"/>
          <w:sz w:val="22"/>
          <w:lang w:eastAsia="ar-SA"/>
        </w:rPr>
      </w:pPr>
      <w:r w:rsidRPr="00905BD4">
        <w:rPr>
          <w:rFonts w:ascii="Calibri" w:hAnsi="Calibri" w:cs="Calibri"/>
          <w:b/>
          <w:bCs/>
          <w:kern w:val="2"/>
          <w:sz w:val="22"/>
          <w:lang w:eastAsia="ar-SA"/>
        </w:rPr>
        <w:t>11.2</w:t>
      </w:r>
      <w:r w:rsidRPr="00905BD4">
        <w:rPr>
          <w:rFonts w:ascii="Calibri" w:hAnsi="Calibri" w:cs="Calibri"/>
          <w:bCs/>
          <w:kern w:val="2"/>
          <w:sz w:val="22"/>
          <w:lang w:eastAsia="ar-SA"/>
        </w:rPr>
        <w:t xml:space="preserve">. </w:t>
      </w:r>
      <w:r w:rsidR="001A306D" w:rsidRPr="00905BD4">
        <w:rPr>
          <w:rFonts w:ascii="Calibri" w:hAnsi="Calibri" w:cs="Calibri"/>
          <w:bCs/>
          <w:kern w:val="2"/>
          <w:sz w:val="22"/>
          <w:lang w:eastAsia="ar-SA"/>
        </w:rPr>
        <w:t xml:space="preserve">Oferty zostaną otwarte w dniu składania ofert o godz. </w:t>
      </w:r>
      <w:r w:rsidR="005E4750" w:rsidRPr="00905BD4">
        <w:rPr>
          <w:rFonts w:ascii="Calibri" w:hAnsi="Calibri" w:cs="Calibri"/>
          <w:b/>
          <w:bCs/>
          <w:kern w:val="2"/>
          <w:sz w:val="22"/>
          <w:lang w:eastAsia="ar-SA"/>
        </w:rPr>
        <w:t>12:00</w:t>
      </w:r>
      <w:r w:rsidR="00905BD4" w:rsidRPr="00905BD4">
        <w:rPr>
          <w:rFonts w:ascii="Calibri" w:hAnsi="Calibri" w:cs="Calibri"/>
          <w:b/>
          <w:bCs/>
          <w:kern w:val="2"/>
          <w:sz w:val="22"/>
          <w:lang w:eastAsia="ar-SA"/>
        </w:rPr>
        <w:t>.</w:t>
      </w:r>
    </w:p>
    <w:p w14:paraId="4D1A6506" w14:textId="77777777" w:rsidR="00F61FC2" w:rsidRPr="001D097E" w:rsidRDefault="001D097E" w:rsidP="002F513C">
      <w:pPr>
        <w:spacing w:line="276" w:lineRule="auto"/>
        <w:jc w:val="both"/>
        <w:rPr>
          <w:rFonts w:ascii="Calibri" w:hAnsi="Calibri" w:cs="Calibri"/>
          <w:bCs/>
          <w:kern w:val="2"/>
          <w:sz w:val="22"/>
          <w:lang w:eastAsia="ar-SA"/>
        </w:rPr>
      </w:pPr>
      <w:r w:rsidRPr="002F513C">
        <w:rPr>
          <w:rFonts w:asciiTheme="minorHAnsi" w:hAnsiTheme="minorHAnsi" w:cs="Arial"/>
          <w:b/>
          <w:sz w:val="22"/>
          <w:szCs w:val="22"/>
        </w:rPr>
        <w:t>11.3</w:t>
      </w:r>
      <w:r>
        <w:rPr>
          <w:rFonts w:asciiTheme="minorHAnsi" w:hAnsiTheme="minorHAnsi" w:cs="Arial"/>
          <w:sz w:val="22"/>
          <w:szCs w:val="22"/>
        </w:rPr>
        <w:t xml:space="preserve">. </w:t>
      </w:r>
      <w:r w:rsidR="00F61FC2" w:rsidRPr="001D097E">
        <w:rPr>
          <w:rFonts w:asciiTheme="minorHAnsi" w:hAnsiTheme="minorHAnsi" w:cs="Arial"/>
          <w:sz w:val="22"/>
          <w:szCs w:val="22"/>
        </w:rPr>
        <w:t xml:space="preserve">Wykonawca może przed upływem terminu do składania ofert zmienić lub wycofać ofertę za pośrednictwem Formularza do złożenia, zmiany, wycofania oferty lub wniosku dostępnego na stronie </w:t>
      </w:r>
      <w:proofErr w:type="spellStart"/>
      <w:r w:rsidR="00F61FC2" w:rsidRPr="001D097E">
        <w:rPr>
          <w:rFonts w:asciiTheme="minorHAnsi" w:hAnsiTheme="minorHAnsi" w:cs="Arial"/>
          <w:sz w:val="22"/>
          <w:szCs w:val="22"/>
        </w:rPr>
        <w:t>ePUAP</w:t>
      </w:r>
      <w:proofErr w:type="spellEnd"/>
      <w:r w:rsidR="00F61FC2" w:rsidRPr="001D097E">
        <w:rPr>
          <w:rFonts w:asciiTheme="minorHAnsi" w:hAnsiTheme="minorHAnsi" w:cs="Arial"/>
          <w:sz w:val="22"/>
          <w:szCs w:val="22"/>
        </w:rPr>
        <w:t>. Sposób zmiany i wycofania oferty został opisany w Instrukcji użytkownika</w:t>
      </w:r>
      <w:r w:rsidR="00F61FC2" w:rsidRPr="001D097E">
        <w:rPr>
          <w:rFonts w:ascii="Arial" w:hAnsi="Arial" w:cs="Arial"/>
          <w:sz w:val="25"/>
          <w:szCs w:val="25"/>
        </w:rPr>
        <w:t>.</w:t>
      </w:r>
    </w:p>
    <w:p w14:paraId="08A2816F"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11.4</w:t>
      </w:r>
      <w:r>
        <w:rPr>
          <w:rFonts w:asciiTheme="minorHAnsi" w:hAnsiTheme="minorHAnsi" w:cs="Arial"/>
          <w:sz w:val="22"/>
          <w:szCs w:val="22"/>
        </w:rPr>
        <w:t xml:space="preserve">. </w:t>
      </w:r>
      <w:r w:rsidR="00F61FC2" w:rsidRPr="001D097E">
        <w:rPr>
          <w:rFonts w:asciiTheme="minorHAnsi" w:hAnsiTheme="minorHAnsi" w:cs="Arial"/>
          <w:sz w:val="22"/>
          <w:szCs w:val="22"/>
        </w:rPr>
        <w:t>Zamawiający, najpóźniej przed otwarciem ofert, udostępnia na stronie internetowej prowadzonego postępowania informację o kwocie, jaką zamierza przeznaczyć na sfinansowanie zamówienia.</w:t>
      </w:r>
    </w:p>
    <w:p w14:paraId="5D4C222A" w14:textId="77777777" w:rsidR="00F61FC2" w:rsidRPr="001D097E" w:rsidRDefault="001D097E" w:rsidP="002F513C">
      <w:pPr>
        <w:spacing w:line="276" w:lineRule="auto"/>
        <w:jc w:val="both"/>
        <w:rPr>
          <w:rFonts w:asciiTheme="minorHAnsi" w:hAnsiTheme="minorHAnsi" w:cs="Calibri"/>
          <w:bCs/>
          <w:kern w:val="2"/>
          <w:sz w:val="22"/>
          <w:szCs w:val="22"/>
          <w:lang w:eastAsia="ar-SA"/>
        </w:rPr>
      </w:pPr>
      <w:r w:rsidRPr="002F513C">
        <w:rPr>
          <w:rFonts w:asciiTheme="minorHAnsi" w:hAnsiTheme="minorHAnsi" w:cs="Arial"/>
          <w:b/>
          <w:sz w:val="22"/>
          <w:szCs w:val="22"/>
        </w:rPr>
        <w:t>11.5.</w:t>
      </w:r>
      <w:r>
        <w:rPr>
          <w:rFonts w:asciiTheme="minorHAnsi" w:hAnsiTheme="minorHAnsi" w:cs="Arial"/>
          <w:sz w:val="22"/>
          <w:szCs w:val="22"/>
        </w:rPr>
        <w:t xml:space="preserve"> </w:t>
      </w:r>
      <w:r w:rsidR="00445244" w:rsidRPr="001D097E">
        <w:rPr>
          <w:rFonts w:asciiTheme="minorHAnsi" w:hAnsiTheme="minorHAnsi" w:cs="Arial"/>
          <w:sz w:val="22"/>
          <w:szCs w:val="22"/>
        </w:rPr>
        <w:t xml:space="preserve">Otwarcie ofert następuje poprzez użycie mechanizmu do odszyfrowania ofert dostępnego po zalogowaniu w zakładce Deszyfrowanie na </w:t>
      </w:r>
      <w:proofErr w:type="spellStart"/>
      <w:r w:rsidR="00445244" w:rsidRPr="001D097E">
        <w:rPr>
          <w:rFonts w:asciiTheme="minorHAnsi" w:hAnsiTheme="minorHAnsi" w:cs="Arial"/>
          <w:sz w:val="22"/>
          <w:szCs w:val="22"/>
        </w:rPr>
        <w:t>miniPortalu</w:t>
      </w:r>
      <w:proofErr w:type="spellEnd"/>
      <w:r w:rsidR="00445244" w:rsidRPr="001D097E">
        <w:rPr>
          <w:rFonts w:asciiTheme="minorHAnsi" w:hAnsiTheme="minorHAnsi" w:cs="Arial"/>
          <w:sz w:val="22"/>
          <w:szCs w:val="22"/>
        </w:rPr>
        <w:t xml:space="preserve"> i następuje poprzez wskazanie pliku do odszyfrowania.</w:t>
      </w:r>
    </w:p>
    <w:p w14:paraId="4CC790DB" w14:textId="77777777" w:rsidR="00C82D55" w:rsidRDefault="001D097E" w:rsidP="00C82D55">
      <w:pPr>
        <w:spacing w:line="276" w:lineRule="auto"/>
        <w:jc w:val="both"/>
        <w:rPr>
          <w:rFonts w:asciiTheme="minorHAnsi" w:hAnsiTheme="minorHAnsi" w:cs="Arial"/>
          <w:sz w:val="22"/>
          <w:szCs w:val="22"/>
        </w:rPr>
      </w:pPr>
      <w:r w:rsidRPr="002F513C">
        <w:rPr>
          <w:rFonts w:asciiTheme="minorHAnsi" w:hAnsiTheme="minorHAnsi" w:cs="Arial"/>
          <w:b/>
          <w:sz w:val="22"/>
          <w:szCs w:val="22"/>
        </w:rPr>
        <w:t>11.6</w:t>
      </w:r>
      <w:r w:rsidR="002F513C">
        <w:rPr>
          <w:rFonts w:asciiTheme="minorHAnsi" w:hAnsiTheme="minorHAnsi" w:cs="Arial"/>
          <w:b/>
          <w:sz w:val="22"/>
          <w:szCs w:val="22"/>
        </w:rPr>
        <w:t>.</w:t>
      </w:r>
      <w:r w:rsidR="00EF4FB2">
        <w:rPr>
          <w:rFonts w:asciiTheme="minorHAnsi" w:hAnsiTheme="minorHAnsi" w:cs="Arial"/>
          <w:sz w:val="22"/>
          <w:szCs w:val="22"/>
        </w:rPr>
        <w:t xml:space="preserve"> </w:t>
      </w:r>
      <w:r w:rsidR="00C82D55" w:rsidRPr="00C82D55">
        <w:rPr>
          <w:rFonts w:asciiTheme="minorHAnsi" w:hAnsiTheme="minorHAnsi" w:cs="Arial"/>
          <w:sz w:val="22"/>
          <w:szCs w:val="22"/>
        </w:rPr>
        <w:t>Zamawiający, niezwłocznie po otwarciu ofert, udostępnia na stronie internetowej prowadzonego postępowania informacje o:</w:t>
      </w:r>
    </w:p>
    <w:p w14:paraId="1F0CF51B"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C82D55">
        <w:rPr>
          <w:rFonts w:asciiTheme="minorHAnsi" w:hAnsiTheme="minorHAnsi" w:cs="Arial"/>
          <w:sz w:val="22"/>
          <w:szCs w:val="22"/>
        </w:rPr>
        <w:t>1)</w:t>
      </w:r>
      <w:r>
        <w:rPr>
          <w:rFonts w:asciiTheme="minorHAnsi" w:hAnsiTheme="minorHAnsi" w:cs="Arial"/>
          <w:sz w:val="22"/>
          <w:szCs w:val="22"/>
        </w:rPr>
        <w:t xml:space="preserve"> </w:t>
      </w:r>
      <w:r w:rsidRPr="00C82D55">
        <w:rPr>
          <w:rFonts w:asciiTheme="minorHAnsi" w:hAnsiTheme="minorHAnsi" w:cs="Arial"/>
          <w:sz w:val="22"/>
          <w:szCs w:val="22"/>
        </w:rPr>
        <w:t>nazwach albo imionach i nazwiskach oraz siedzibach lub miejscach prowadzonej działalności gospodarczej albo miejscach zamieszkania wykonawców, których oferty zostały otwarte;</w:t>
      </w:r>
    </w:p>
    <w:p w14:paraId="4F23D497"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sz w:val="22"/>
          <w:szCs w:val="22"/>
        </w:rPr>
        <w:t xml:space="preserve">      </w:t>
      </w:r>
      <w:r w:rsidRPr="00C82D55">
        <w:rPr>
          <w:rFonts w:asciiTheme="minorHAnsi" w:hAnsiTheme="minorHAnsi" w:cs="Arial"/>
          <w:sz w:val="22"/>
          <w:szCs w:val="22"/>
        </w:rPr>
        <w:t>2)</w:t>
      </w:r>
      <w:r>
        <w:rPr>
          <w:rFonts w:asciiTheme="minorHAnsi" w:hAnsiTheme="minorHAnsi" w:cs="Arial"/>
          <w:sz w:val="22"/>
          <w:szCs w:val="22"/>
        </w:rPr>
        <w:t xml:space="preserve"> </w:t>
      </w:r>
      <w:r w:rsidRPr="00C82D55">
        <w:rPr>
          <w:rFonts w:asciiTheme="minorHAnsi" w:hAnsiTheme="minorHAnsi" w:cs="Arial"/>
          <w:sz w:val="22"/>
          <w:szCs w:val="22"/>
        </w:rPr>
        <w:t>cenach lub kosztach zawartych w ofertach</w:t>
      </w:r>
      <w:r>
        <w:rPr>
          <w:rFonts w:ascii="Arial" w:hAnsi="Arial" w:cs="Arial"/>
          <w:sz w:val="25"/>
          <w:szCs w:val="25"/>
        </w:rPr>
        <w:t>.</w:t>
      </w:r>
    </w:p>
    <w:p w14:paraId="2C9F7F25" w14:textId="77777777" w:rsidR="00445244" w:rsidRDefault="001D097E" w:rsidP="0063470B">
      <w:pPr>
        <w:spacing w:line="276" w:lineRule="auto"/>
        <w:jc w:val="both"/>
        <w:rPr>
          <w:rFonts w:asciiTheme="minorHAnsi" w:hAnsiTheme="minorHAnsi" w:cs="Arial"/>
          <w:sz w:val="22"/>
          <w:szCs w:val="22"/>
        </w:rPr>
      </w:pPr>
      <w:r w:rsidRPr="002F513C">
        <w:rPr>
          <w:rFonts w:asciiTheme="minorHAnsi" w:hAnsiTheme="minorHAnsi" w:cs="Arial"/>
          <w:b/>
          <w:sz w:val="22"/>
          <w:szCs w:val="22"/>
        </w:rPr>
        <w:t>11.7</w:t>
      </w:r>
      <w:r>
        <w:rPr>
          <w:rFonts w:asciiTheme="minorHAnsi" w:hAnsiTheme="minorHAnsi" w:cs="Arial"/>
          <w:sz w:val="22"/>
          <w:szCs w:val="22"/>
        </w:rPr>
        <w:t xml:space="preserve">. </w:t>
      </w:r>
      <w:r w:rsidR="00445244">
        <w:rPr>
          <w:rFonts w:asciiTheme="minorHAnsi" w:hAnsiTheme="minorHAnsi" w:cs="Arial"/>
          <w:sz w:val="22"/>
          <w:szCs w:val="22"/>
        </w:rPr>
        <w:t xml:space="preserve"> </w:t>
      </w:r>
      <w:r w:rsidR="00445244" w:rsidRPr="00445244">
        <w:rPr>
          <w:rFonts w:asciiTheme="minorHAnsi" w:hAnsiTheme="minorHAnsi" w:cs="Arial"/>
          <w:sz w:val="22"/>
          <w:szCs w:val="22"/>
        </w:rPr>
        <w:t xml:space="preserve">Zamawiający odrzuca ofertę, jeżeli została złożona po terminie składania </w:t>
      </w:r>
      <w:r w:rsidR="00445244">
        <w:rPr>
          <w:rFonts w:asciiTheme="minorHAnsi" w:hAnsiTheme="minorHAnsi" w:cs="Arial"/>
          <w:sz w:val="22"/>
          <w:szCs w:val="22"/>
        </w:rPr>
        <w:t xml:space="preserve">ofert, o którym mowa w pkt. </w:t>
      </w:r>
      <w:r w:rsidR="00445244" w:rsidRPr="00445244">
        <w:rPr>
          <w:rFonts w:asciiTheme="minorHAnsi" w:hAnsiTheme="minorHAnsi" w:cs="Arial"/>
          <w:sz w:val="22"/>
          <w:szCs w:val="22"/>
        </w:rPr>
        <w:t xml:space="preserve"> </w:t>
      </w:r>
      <w:r>
        <w:rPr>
          <w:rFonts w:asciiTheme="minorHAnsi" w:hAnsiTheme="minorHAnsi" w:cs="Arial"/>
          <w:sz w:val="22"/>
          <w:szCs w:val="22"/>
        </w:rPr>
        <w:t>11</w:t>
      </w:r>
      <w:r w:rsidR="00445244">
        <w:rPr>
          <w:rFonts w:asciiTheme="minorHAnsi" w:hAnsiTheme="minorHAnsi" w:cs="Arial"/>
          <w:sz w:val="22"/>
          <w:szCs w:val="22"/>
        </w:rPr>
        <w:t xml:space="preserve">.1  </w:t>
      </w:r>
      <w:r w:rsidR="00445244" w:rsidRPr="00445244">
        <w:rPr>
          <w:rFonts w:asciiTheme="minorHAnsi" w:hAnsiTheme="minorHAnsi" w:cs="Arial"/>
          <w:sz w:val="22"/>
          <w:szCs w:val="22"/>
        </w:rPr>
        <w:t>SWZ.</w:t>
      </w:r>
    </w:p>
    <w:p w14:paraId="7DDD838E" w14:textId="77777777" w:rsidR="00445244" w:rsidRPr="00445244" w:rsidRDefault="00445244" w:rsidP="00445244">
      <w:pPr>
        <w:spacing w:line="276" w:lineRule="auto"/>
        <w:jc w:val="both"/>
        <w:rPr>
          <w:rFonts w:asciiTheme="minorHAnsi" w:hAnsiTheme="minorHAnsi" w:cs="Calibri"/>
          <w:bCs/>
          <w:kern w:val="2"/>
          <w:sz w:val="22"/>
          <w:szCs w:val="22"/>
          <w:lang w:eastAsia="ar-SA"/>
        </w:rPr>
      </w:pPr>
    </w:p>
    <w:p w14:paraId="360CEBFA" w14:textId="77777777" w:rsidR="001A5FF7" w:rsidRDefault="001A5FF7" w:rsidP="00F26E0F">
      <w:pPr>
        <w:spacing w:line="276" w:lineRule="auto"/>
        <w:rPr>
          <w:rFonts w:ascii="Calibri" w:hAnsi="Calibri" w:cs="Calibri"/>
          <w:b/>
          <w:bCs/>
          <w:kern w:val="2"/>
          <w:sz w:val="22"/>
          <w:lang w:eastAsia="ar-SA"/>
        </w:rPr>
      </w:pPr>
    </w:p>
    <w:p w14:paraId="28C5A65F" w14:textId="77777777" w:rsidR="002F513C" w:rsidRDefault="002F513C" w:rsidP="00F26E0F">
      <w:pPr>
        <w:spacing w:line="276" w:lineRule="auto"/>
        <w:rPr>
          <w:rFonts w:ascii="Calibri" w:hAnsi="Calibri" w:cs="Calibri"/>
          <w:b/>
          <w:bCs/>
          <w:kern w:val="2"/>
          <w:sz w:val="22"/>
          <w:lang w:eastAsia="ar-SA"/>
        </w:rPr>
      </w:pPr>
    </w:p>
    <w:p w14:paraId="418C481A" w14:textId="77777777" w:rsidR="002F513C" w:rsidRDefault="002F513C" w:rsidP="00F26E0F">
      <w:pPr>
        <w:spacing w:line="276" w:lineRule="auto"/>
        <w:rPr>
          <w:rFonts w:ascii="Calibri" w:hAnsi="Calibri" w:cs="Calibri"/>
          <w:b/>
          <w:bCs/>
          <w:kern w:val="2"/>
          <w:sz w:val="22"/>
          <w:lang w:eastAsia="ar-SA"/>
        </w:rPr>
      </w:pPr>
    </w:p>
    <w:p w14:paraId="3DB6F320"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2E99D8C2" w14:textId="77777777" w:rsidR="001A306D" w:rsidRPr="001D097E" w:rsidRDefault="001D097E" w:rsidP="002F513C">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5F1D64EA" w14:textId="77777777" w:rsidR="002F513C" w:rsidRDefault="002F513C" w:rsidP="002F513C">
      <w:pPr>
        <w:spacing w:line="276" w:lineRule="auto"/>
        <w:jc w:val="both"/>
        <w:rPr>
          <w:rFonts w:ascii="Calibri" w:hAnsi="Calibri" w:cs="Calibri"/>
          <w:b/>
          <w:bCs/>
          <w:kern w:val="2"/>
          <w:sz w:val="22"/>
          <w:lang w:eastAsia="ar-SA"/>
        </w:rPr>
      </w:pPr>
    </w:p>
    <w:p w14:paraId="05B54811"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169A6C9A"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oferty będzie obliczona z zastosowaniem cen jednostkowych okre</w:t>
      </w:r>
      <w:r w:rsidR="00114BF9">
        <w:rPr>
          <w:rFonts w:ascii="Calibri" w:hAnsi="Calibri" w:cs="Calibri"/>
          <w:bCs/>
          <w:kern w:val="2"/>
          <w:sz w:val="22"/>
          <w:lang w:eastAsia="ar-SA"/>
        </w:rPr>
        <w:t>ślonych w Formularzu ofertowym</w:t>
      </w:r>
      <w:r w:rsidR="001A306D" w:rsidRPr="001D097E">
        <w:rPr>
          <w:rFonts w:ascii="Calibri" w:hAnsi="Calibri" w:cs="Calibri"/>
          <w:bCs/>
          <w:kern w:val="2"/>
          <w:sz w:val="22"/>
          <w:lang w:eastAsia="ar-SA"/>
        </w:rPr>
        <w:t xml:space="preserve"> stanowiącego </w:t>
      </w:r>
      <w:r w:rsidR="001A306D" w:rsidRPr="007138AF">
        <w:rPr>
          <w:rFonts w:ascii="Calibri" w:hAnsi="Calibri" w:cs="Calibri"/>
          <w:b/>
          <w:bCs/>
          <w:kern w:val="2"/>
          <w:sz w:val="22"/>
          <w:lang w:eastAsia="ar-SA"/>
        </w:rPr>
        <w:t xml:space="preserve">Załącznik nr </w:t>
      </w:r>
      <w:r w:rsidR="00510580" w:rsidRPr="007138AF">
        <w:rPr>
          <w:rFonts w:ascii="Calibri" w:hAnsi="Calibri" w:cs="Calibri"/>
          <w:b/>
          <w:bCs/>
          <w:kern w:val="2"/>
          <w:sz w:val="22"/>
          <w:lang w:eastAsia="ar-SA"/>
        </w:rPr>
        <w:t>2</w:t>
      </w:r>
      <w:r w:rsidR="001A306D" w:rsidRPr="007138AF">
        <w:rPr>
          <w:rFonts w:ascii="Calibri" w:hAnsi="Calibri" w:cs="Calibri"/>
          <w:b/>
          <w:bCs/>
          <w:kern w:val="2"/>
          <w:sz w:val="22"/>
          <w:lang w:eastAsia="ar-SA"/>
        </w:rPr>
        <w:t xml:space="preserve"> do SWZ</w:t>
      </w:r>
      <w:r w:rsidR="00114BF9" w:rsidRPr="007138AF">
        <w:rPr>
          <w:rFonts w:ascii="Calibri" w:hAnsi="Calibri" w:cs="Calibri"/>
          <w:bCs/>
          <w:kern w:val="2"/>
          <w:sz w:val="22"/>
          <w:lang w:eastAsia="ar-SA"/>
        </w:rPr>
        <w:t xml:space="preserve"> </w:t>
      </w:r>
      <w:r w:rsidR="001A306D" w:rsidRPr="007138AF">
        <w:rPr>
          <w:rFonts w:ascii="Calibri" w:hAnsi="Calibri" w:cs="Calibri"/>
          <w:bCs/>
          <w:kern w:val="2"/>
          <w:sz w:val="22"/>
          <w:lang w:eastAsia="ar-SA"/>
        </w:rPr>
        <w:t>.</w:t>
      </w:r>
    </w:p>
    <w:p w14:paraId="3D44FACE"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12.3</w:t>
      </w:r>
      <w:r>
        <w:rPr>
          <w:rFonts w:ascii="Calibri" w:hAnsi="Calibri" w:cs="Calibri"/>
          <w:bCs/>
          <w:kern w:val="2"/>
          <w:sz w:val="22"/>
          <w:lang w:eastAsia="ar-SA"/>
        </w:rPr>
        <w:t xml:space="preserve">. </w:t>
      </w:r>
      <w:r w:rsidR="00114BF9">
        <w:rPr>
          <w:rFonts w:ascii="Calibri" w:hAnsi="Calibri" w:cs="Calibri"/>
          <w:bCs/>
          <w:kern w:val="2"/>
          <w:sz w:val="22"/>
          <w:lang w:eastAsia="ar-SA"/>
        </w:rPr>
        <w:t xml:space="preserve">Cena podana w ofercie </w:t>
      </w:r>
      <w:r w:rsidR="001A306D" w:rsidRPr="001D097E">
        <w:rPr>
          <w:rFonts w:ascii="Calibri" w:hAnsi="Calibri" w:cs="Calibri"/>
          <w:bCs/>
          <w:kern w:val="2"/>
          <w:sz w:val="22"/>
          <w:lang w:eastAsia="ar-SA"/>
        </w:rPr>
        <w:t xml:space="preserve"> obejmować wszystkie koszty i składniki związane z wykonaniem zamówienia oraz warunkami stawianymi przez Zamawiającego, w tym wynikające wprost z Opisu przedmiotu zamówienia, jak również nie ujęte w nim, a bez których nie można wykonać zamówienia.</w:t>
      </w:r>
    </w:p>
    <w:p w14:paraId="1A5686C8"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lastRenderedPageBreak/>
        <w:t>12.4</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047D6740"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Wykonawca musi przewidzieć wszystkie okoliczności, które mogą wpłynąć na cenę zamówienia.</w:t>
      </w:r>
    </w:p>
    <w:p w14:paraId="59EEA564"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może być tylko jedna za oferowany przedmiot zamówienia, nie dopuszcza się wariantowości cen.</w:t>
      </w:r>
    </w:p>
    <w:p w14:paraId="334BCE70" w14:textId="77777777" w:rsidR="00114BF9"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Cena nie ulega zmianie przez okres ważności oferty (związania ofertą).</w:t>
      </w:r>
    </w:p>
    <w:p w14:paraId="7E3B61BF" w14:textId="77777777" w:rsidR="001A306D" w:rsidRPr="001D097E" w:rsidRDefault="001D097E" w:rsidP="002F513C">
      <w:pPr>
        <w:spacing w:line="276" w:lineRule="auto"/>
        <w:jc w:val="both"/>
        <w:rPr>
          <w:rFonts w:ascii="Calibri" w:hAnsi="Calibri" w:cs="Calibri"/>
          <w:bCs/>
          <w:kern w:val="2"/>
          <w:sz w:val="22"/>
          <w:lang w:eastAsia="ar-SA"/>
        </w:rPr>
      </w:pPr>
      <w:r w:rsidRPr="002F513C">
        <w:rPr>
          <w:rFonts w:ascii="Calibri" w:hAnsi="Calibri" w:cs="Calibri"/>
          <w:b/>
          <w:bCs/>
          <w:kern w:val="2"/>
          <w:sz w:val="22"/>
          <w:lang w:eastAsia="ar-SA"/>
        </w:rPr>
        <w:t>12.</w:t>
      </w:r>
      <w:r w:rsidR="00114BF9">
        <w:rPr>
          <w:rFonts w:ascii="Calibri" w:hAnsi="Calibri" w:cs="Calibri"/>
          <w:b/>
          <w:bCs/>
          <w:kern w:val="2"/>
          <w:sz w:val="22"/>
          <w:lang w:eastAsia="ar-SA"/>
        </w:rPr>
        <w:t>8</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Zasady poprawy omyłek rachunkowych:</w:t>
      </w:r>
    </w:p>
    <w:p w14:paraId="4721CC08" w14:textId="77777777" w:rsidR="001A306D" w:rsidRDefault="001A306D" w:rsidP="004E4BEC">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69D1B41" w14:textId="77777777" w:rsidR="001A306D" w:rsidRDefault="001A306D" w:rsidP="004E4BEC">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042B9057" w14:textId="77777777" w:rsidR="001A306D" w:rsidRDefault="001A306D" w:rsidP="004E4BEC">
      <w:pPr>
        <w:pStyle w:val="Akapitzlist"/>
        <w:numPr>
          <w:ilvl w:val="0"/>
          <w:numId w:val="5"/>
        </w:numPr>
        <w:spacing w:line="276" w:lineRule="auto"/>
        <w:jc w:val="both"/>
        <w:rPr>
          <w:rFonts w:ascii="Calibri" w:hAnsi="Calibri" w:cs="Calibri"/>
          <w:bCs/>
          <w:kern w:val="2"/>
          <w:sz w:val="22"/>
          <w:lang w:eastAsia="ar-SA"/>
        </w:rPr>
      </w:pPr>
      <w:r>
        <w:rPr>
          <w:rFonts w:ascii="Calibri" w:hAnsi="Calibri" w:cs="Calibri"/>
          <w:bCs/>
          <w:kern w:val="2"/>
          <w:sz w:val="22"/>
          <w:lang w:eastAsia="ar-SA"/>
        </w:rPr>
        <w:t>W przypadku sumowania cen za poszczególne części zamówienia, jeżeli obliczona cena nie odpowiada sumie cen za części zamówienia, przyjmuje się, że prawidłowo podano ceny za części zamówienia.</w:t>
      </w:r>
    </w:p>
    <w:p w14:paraId="164D19AC" w14:textId="77777777" w:rsidR="001A306D" w:rsidRDefault="001A306D" w:rsidP="001A306D">
      <w:pPr>
        <w:spacing w:line="276" w:lineRule="auto"/>
        <w:rPr>
          <w:rFonts w:ascii="Calibri" w:hAnsi="Calibri" w:cs="Calibri"/>
          <w:bCs/>
          <w:kern w:val="2"/>
          <w:sz w:val="22"/>
          <w:lang w:eastAsia="ar-SA"/>
        </w:rPr>
      </w:pPr>
    </w:p>
    <w:p w14:paraId="26DE9A93" w14:textId="77777777" w:rsidR="002F513C" w:rsidRDefault="002F513C" w:rsidP="001A306D">
      <w:pPr>
        <w:spacing w:line="276" w:lineRule="auto"/>
        <w:rPr>
          <w:rFonts w:ascii="Calibri" w:hAnsi="Calibri" w:cs="Calibri"/>
          <w:bCs/>
          <w:kern w:val="2"/>
          <w:sz w:val="22"/>
          <w:lang w:eastAsia="ar-SA"/>
        </w:rPr>
      </w:pPr>
    </w:p>
    <w:p w14:paraId="44DCD0FE" w14:textId="77777777" w:rsidR="002F513C" w:rsidRDefault="002F513C" w:rsidP="001A306D">
      <w:pPr>
        <w:spacing w:line="276" w:lineRule="auto"/>
        <w:rPr>
          <w:rFonts w:ascii="Calibri" w:hAnsi="Calibri" w:cs="Calibri"/>
          <w:bCs/>
          <w:kern w:val="2"/>
          <w:sz w:val="22"/>
          <w:lang w:eastAsia="ar-SA"/>
        </w:rPr>
      </w:pPr>
    </w:p>
    <w:p w14:paraId="664A8713" w14:textId="77777777" w:rsidR="002F513C" w:rsidRDefault="002F513C" w:rsidP="001A306D">
      <w:pPr>
        <w:spacing w:line="276" w:lineRule="auto"/>
        <w:rPr>
          <w:rFonts w:ascii="Calibri" w:hAnsi="Calibri" w:cs="Calibri"/>
          <w:bCs/>
          <w:kern w:val="2"/>
          <w:sz w:val="22"/>
          <w:lang w:eastAsia="ar-SA"/>
        </w:rPr>
      </w:pPr>
    </w:p>
    <w:p w14:paraId="542CC5D5" w14:textId="77777777" w:rsidR="002F513C" w:rsidRDefault="002F513C" w:rsidP="001A306D">
      <w:pPr>
        <w:spacing w:line="276" w:lineRule="auto"/>
        <w:rPr>
          <w:rFonts w:ascii="Calibri" w:hAnsi="Calibri" w:cs="Calibri"/>
          <w:bCs/>
          <w:kern w:val="2"/>
          <w:sz w:val="22"/>
          <w:lang w:eastAsia="ar-SA"/>
        </w:rPr>
      </w:pPr>
    </w:p>
    <w:p w14:paraId="54AE65BA"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4181793F"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OPIS KRYTERIÓW, KTÓRYMI ZAMAWIAJĄCY BĘDZIE SIĘ KIEROWAŁ PRZY WYBORZE OFERTY,</w:t>
      </w:r>
    </w:p>
    <w:p w14:paraId="1F153636" w14:textId="77777777" w:rsidR="001A306D" w:rsidRPr="001D097E" w:rsidRDefault="001D097E" w:rsidP="002F513C">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WRAZ Z PODANIEM WAG TYCH KRYTERIÓW I SPOSOBU OCENY OFERT</w:t>
      </w:r>
    </w:p>
    <w:p w14:paraId="0BCD84AC" w14:textId="77777777" w:rsidR="006F0EAA" w:rsidRDefault="006F0EAA" w:rsidP="001D097E">
      <w:pPr>
        <w:spacing w:line="276" w:lineRule="auto"/>
        <w:ind w:left="360"/>
        <w:jc w:val="both"/>
        <w:rPr>
          <w:rFonts w:ascii="Calibri" w:hAnsi="Calibri" w:cs="Calibri"/>
          <w:bCs/>
          <w:kern w:val="2"/>
          <w:sz w:val="22"/>
          <w:lang w:eastAsia="ar-SA"/>
        </w:rPr>
      </w:pPr>
    </w:p>
    <w:p w14:paraId="66675FCC" w14:textId="77777777" w:rsidR="001A306D" w:rsidRDefault="001D097E"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13.1</w:t>
      </w:r>
      <w:r>
        <w:rPr>
          <w:rFonts w:ascii="Calibri" w:hAnsi="Calibri" w:cs="Calibri"/>
          <w:bCs/>
          <w:kern w:val="2"/>
          <w:sz w:val="22"/>
          <w:lang w:eastAsia="ar-SA"/>
        </w:rPr>
        <w:t xml:space="preserve">. </w:t>
      </w:r>
      <w:r w:rsidR="006F0EAA">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Wybór oferty zostanie dokonany w oparciu o kryterium: </w:t>
      </w:r>
      <w:r w:rsidR="001A306D" w:rsidRPr="001D097E">
        <w:rPr>
          <w:rFonts w:ascii="Calibri" w:hAnsi="Calibri" w:cs="Calibri"/>
          <w:bCs/>
          <w:kern w:val="2"/>
          <w:sz w:val="22"/>
          <w:u w:val="single"/>
          <w:lang w:eastAsia="ar-SA"/>
        </w:rPr>
        <w:t>CENA – 100%.</w:t>
      </w:r>
      <w:r w:rsidR="00114BF9">
        <w:rPr>
          <w:rFonts w:ascii="Calibri" w:hAnsi="Calibri" w:cs="Calibri"/>
          <w:bCs/>
          <w:kern w:val="2"/>
          <w:sz w:val="22"/>
          <w:lang w:eastAsia="ar-SA"/>
        </w:rPr>
        <w:t xml:space="preserve"> Wg wzoru</w:t>
      </w:r>
    </w:p>
    <w:p w14:paraId="26D3007C" w14:textId="77777777" w:rsidR="00114BF9" w:rsidRDefault="00114BF9" w:rsidP="00114BF9">
      <w:pPr>
        <w:pStyle w:val="Teksttreci20"/>
        <w:shd w:val="clear" w:color="auto" w:fill="auto"/>
        <w:spacing w:before="0" w:after="0" w:line="307" w:lineRule="exact"/>
        <w:ind w:firstLine="0"/>
        <w:jc w:val="both"/>
      </w:pPr>
      <w:r>
        <w:rPr>
          <w:bCs/>
          <w:kern w:val="2"/>
          <w:sz w:val="22"/>
          <w:lang w:eastAsia="ar-SA"/>
        </w:rPr>
        <w:t xml:space="preserve"> </w:t>
      </w:r>
      <w:r>
        <w:t xml:space="preserve">C = </w:t>
      </w:r>
      <w:proofErr w:type="spellStart"/>
      <w:r>
        <w:t>Cn</w:t>
      </w:r>
      <w:proofErr w:type="spellEnd"/>
      <w:r>
        <w:t>/</w:t>
      </w:r>
      <w:proofErr w:type="spellStart"/>
      <w:r>
        <w:t>Cb</w:t>
      </w:r>
      <w:proofErr w:type="spellEnd"/>
      <w:r>
        <w:t xml:space="preserve"> x 100, gdzie:</w:t>
      </w:r>
    </w:p>
    <w:p w14:paraId="07C653B1" w14:textId="77777777" w:rsidR="00114BF9" w:rsidRDefault="00114BF9" w:rsidP="00114BF9">
      <w:pPr>
        <w:pStyle w:val="Teksttreci20"/>
        <w:shd w:val="clear" w:color="auto" w:fill="auto"/>
        <w:spacing w:before="0" w:after="0" w:line="307" w:lineRule="exact"/>
        <w:ind w:left="740" w:right="5960" w:firstLine="0"/>
        <w:jc w:val="left"/>
      </w:pPr>
      <w:proofErr w:type="spellStart"/>
      <w:r>
        <w:t>Cn</w:t>
      </w:r>
      <w:proofErr w:type="spellEnd"/>
      <w:r>
        <w:t xml:space="preserve"> - oferta z najniższą ceną </w:t>
      </w:r>
      <w:proofErr w:type="spellStart"/>
      <w:r>
        <w:t>Cb</w:t>
      </w:r>
      <w:proofErr w:type="spellEnd"/>
      <w:r>
        <w:t xml:space="preserve"> - cena oferty badanej.</w:t>
      </w:r>
    </w:p>
    <w:p w14:paraId="5E855B15" w14:textId="77777777" w:rsidR="00114BF9" w:rsidRPr="00114BF9" w:rsidRDefault="00114BF9" w:rsidP="006F0EAA">
      <w:pPr>
        <w:spacing w:line="276" w:lineRule="auto"/>
        <w:rPr>
          <w:rFonts w:ascii="Calibri" w:hAnsi="Calibri" w:cs="Calibri"/>
          <w:bCs/>
          <w:kern w:val="2"/>
          <w:sz w:val="22"/>
          <w:lang w:eastAsia="ar-SA"/>
        </w:rPr>
      </w:pPr>
    </w:p>
    <w:p w14:paraId="3D040DCB"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Wynik</w:t>
      </w:r>
      <w:r w:rsidR="00FB1C20">
        <w:rPr>
          <w:rFonts w:ascii="Calibri" w:hAnsi="Calibri" w:cs="Calibri"/>
          <w:bCs/>
          <w:kern w:val="2"/>
          <w:sz w:val="22"/>
          <w:lang w:eastAsia="ar-SA"/>
        </w:rPr>
        <w:t xml:space="preserve"> </w:t>
      </w:r>
      <w:r w:rsidR="001A306D" w:rsidRPr="001D097E">
        <w:rPr>
          <w:rFonts w:ascii="Calibri" w:hAnsi="Calibri" w:cs="Calibri"/>
          <w:bCs/>
          <w:kern w:val="2"/>
          <w:sz w:val="22"/>
          <w:lang w:eastAsia="ar-SA"/>
        </w:rPr>
        <w:t>-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5F92046E"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13.3</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Zamawiający dla potrzeb oceny oferty, której wybór prowadziłby do powstania u Zamawiającego obowiązku podatkowego zgodnie z przepisami o podatku od towarów i usług, doliczy </w:t>
      </w:r>
      <w:r w:rsidR="001A306D" w:rsidRPr="001D097E">
        <w:rPr>
          <w:rFonts w:ascii="Calibri" w:hAnsi="Calibri" w:cs="Calibri"/>
          <w:bCs/>
          <w:kern w:val="2"/>
          <w:sz w:val="22"/>
          <w:lang w:eastAsia="ar-SA"/>
        </w:rPr>
        <w:lastRenderedPageBreak/>
        <w:t>do przedstawionej w niej ceny podatek od towarów i usług, który miałby obowiązek rozliczyć zgodnie z tymi przepisami.</w:t>
      </w:r>
    </w:p>
    <w:p w14:paraId="7FC0C813" w14:textId="77777777" w:rsidR="001A306D" w:rsidRDefault="001A306D" w:rsidP="001A306D">
      <w:pPr>
        <w:spacing w:line="276" w:lineRule="auto"/>
        <w:rPr>
          <w:rFonts w:ascii="Calibri" w:hAnsi="Calibri" w:cs="Calibri"/>
          <w:bCs/>
          <w:kern w:val="2"/>
          <w:sz w:val="22"/>
          <w:lang w:eastAsia="ar-SA"/>
        </w:rPr>
      </w:pPr>
    </w:p>
    <w:p w14:paraId="21C8721F"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21CED46C"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INFORMACJA O FORMALNOŚCIACH, JAKIE POWINNY ZOSTAĆ DOPEŁNIONE PO WYBORZE </w:t>
      </w:r>
    </w:p>
    <w:p w14:paraId="16B7FFD0" w14:textId="77777777" w:rsidR="001A306D" w:rsidRPr="001D097E" w:rsidRDefault="001D097E" w:rsidP="006F0EAA">
      <w:pPr>
        <w:shd w:val="clear" w:color="auto" w:fill="F2F2F2" w:themeFill="background1" w:themeFillShade="F2"/>
        <w:spacing w:line="276" w:lineRule="auto"/>
        <w:jc w:val="center"/>
        <w:rPr>
          <w:b/>
          <w:bCs/>
          <w:kern w:val="2"/>
          <w:sz w:val="22"/>
          <w:szCs w:val="22"/>
          <w:lang w:eastAsia="ar-SA"/>
        </w:rPr>
      </w:pPr>
      <w:r w:rsidRPr="001D097E">
        <w:rPr>
          <w:b/>
          <w:bCs/>
          <w:kern w:val="2"/>
          <w:sz w:val="22"/>
          <w:szCs w:val="22"/>
          <w:lang w:eastAsia="ar-SA"/>
        </w:rPr>
        <w:t xml:space="preserve"> OFERTY W CELU ZAWARCIA UMOWY W SPRAWIE ZAMÓWIENIA PUBLICZNEGO</w:t>
      </w:r>
    </w:p>
    <w:p w14:paraId="2BDD9A77" w14:textId="77777777" w:rsidR="006F0EAA" w:rsidRDefault="006F0EAA" w:rsidP="006F0EAA">
      <w:pPr>
        <w:spacing w:line="276" w:lineRule="auto"/>
        <w:jc w:val="both"/>
        <w:rPr>
          <w:rFonts w:ascii="Calibri" w:hAnsi="Calibri" w:cs="Calibri"/>
          <w:bCs/>
          <w:kern w:val="2"/>
          <w:sz w:val="22"/>
          <w:lang w:eastAsia="ar-SA"/>
        </w:rPr>
      </w:pPr>
    </w:p>
    <w:p w14:paraId="6F7BA124" w14:textId="77777777" w:rsidR="00EF4FB2" w:rsidRDefault="00EF4FB2" w:rsidP="006F0EAA">
      <w:pPr>
        <w:spacing w:line="276" w:lineRule="auto"/>
        <w:jc w:val="both"/>
        <w:rPr>
          <w:rFonts w:asciiTheme="minorHAnsi" w:hAnsiTheme="minorHAnsi" w:cs="Arial"/>
          <w:sz w:val="22"/>
          <w:szCs w:val="22"/>
        </w:rPr>
      </w:pPr>
      <w:r>
        <w:rPr>
          <w:rFonts w:ascii="Calibri" w:hAnsi="Calibri" w:cs="Calibri"/>
          <w:b/>
          <w:bCs/>
          <w:kern w:val="2"/>
          <w:sz w:val="22"/>
          <w:lang w:eastAsia="ar-SA"/>
        </w:rPr>
        <w:t xml:space="preserve">14.1. </w:t>
      </w:r>
      <w:r w:rsidRPr="00EF4FB2">
        <w:rPr>
          <w:rFonts w:asciiTheme="minorHAnsi" w:hAnsiTheme="minorHAnsi" w:cs="Arial"/>
          <w:sz w:val="22"/>
          <w:szCs w:val="22"/>
        </w:rPr>
        <w:t>Zamawiający wybiera najkorzystniejszą ofertę w terminie związania ofertą.</w:t>
      </w:r>
    </w:p>
    <w:p w14:paraId="74E1E114" w14:textId="77777777" w:rsidR="0063470B" w:rsidRPr="0063470B" w:rsidRDefault="00EF4FB2" w:rsidP="006F0EAA">
      <w:pPr>
        <w:spacing w:line="276" w:lineRule="auto"/>
        <w:jc w:val="both"/>
        <w:rPr>
          <w:rFonts w:asciiTheme="minorHAnsi" w:hAnsiTheme="minorHAnsi" w:cs="Arial"/>
          <w:sz w:val="22"/>
          <w:szCs w:val="22"/>
        </w:rPr>
      </w:pPr>
      <w:r>
        <w:rPr>
          <w:rFonts w:asciiTheme="minorHAnsi" w:hAnsiTheme="minorHAnsi" w:cs="Arial"/>
          <w:b/>
          <w:sz w:val="22"/>
          <w:szCs w:val="22"/>
        </w:rPr>
        <w:t xml:space="preserve">14.2. </w:t>
      </w:r>
      <w:r w:rsidRPr="0063470B">
        <w:rPr>
          <w:rFonts w:asciiTheme="minorHAnsi" w:hAnsiTheme="minorHAnsi" w:cs="Arial"/>
          <w:sz w:val="22"/>
          <w:szCs w:val="22"/>
        </w:rPr>
        <w:t>Jeżeli termin związania ofertą upłynął przed wyborem najkorzystniejszej oferty, Zamawiający wzywa Wykonawcę, którego oferta otrzymała najwyższą</w:t>
      </w:r>
      <w:r>
        <w:rPr>
          <w:rFonts w:ascii="Arial" w:hAnsi="Arial" w:cs="Arial"/>
          <w:sz w:val="25"/>
          <w:szCs w:val="25"/>
        </w:rPr>
        <w:t xml:space="preserve"> </w:t>
      </w:r>
      <w:r w:rsidRPr="0063470B">
        <w:rPr>
          <w:rFonts w:asciiTheme="minorHAnsi" w:hAnsiTheme="minorHAnsi" w:cs="Arial"/>
          <w:sz w:val="22"/>
          <w:szCs w:val="22"/>
        </w:rPr>
        <w:t>ocenę, do wyrażenia, w wyznaczonym przez Zamawiającego terminie, pisemnej zgody na wybór jego oferty.</w:t>
      </w:r>
    </w:p>
    <w:p w14:paraId="1884B7FA" w14:textId="77777777" w:rsidR="00C82D55" w:rsidRDefault="0063470B" w:rsidP="00C82D55">
      <w:pPr>
        <w:spacing w:line="276" w:lineRule="auto"/>
        <w:jc w:val="both"/>
        <w:rPr>
          <w:rFonts w:asciiTheme="minorHAnsi" w:hAnsiTheme="minorHAnsi" w:cs="Arial"/>
          <w:sz w:val="22"/>
          <w:szCs w:val="22"/>
        </w:rPr>
      </w:pPr>
      <w:r>
        <w:rPr>
          <w:rFonts w:asciiTheme="minorHAnsi" w:hAnsiTheme="minorHAnsi" w:cs="Calibri"/>
          <w:b/>
          <w:bCs/>
          <w:kern w:val="2"/>
          <w:sz w:val="22"/>
          <w:szCs w:val="22"/>
          <w:lang w:eastAsia="ar-SA"/>
        </w:rPr>
        <w:t>14.</w:t>
      </w:r>
      <w:r w:rsidR="00C82D55">
        <w:rPr>
          <w:rFonts w:asciiTheme="minorHAnsi" w:hAnsiTheme="minorHAnsi" w:cs="Calibri"/>
          <w:b/>
          <w:bCs/>
          <w:kern w:val="2"/>
          <w:sz w:val="22"/>
          <w:szCs w:val="22"/>
          <w:lang w:eastAsia="ar-SA"/>
        </w:rPr>
        <w:t>3</w:t>
      </w:r>
      <w:r>
        <w:rPr>
          <w:rFonts w:asciiTheme="minorHAnsi" w:hAnsiTheme="minorHAnsi" w:cs="Calibri"/>
          <w:b/>
          <w:bCs/>
          <w:kern w:val="2"/>
          <w:sz w:val="22"/>
          <w:szCs w:val="22"/>
          <w:lang w:eastAsia="ar-SA"/>
        </w:rPr>
        <w:t xml:space="preserve">. </w:t>
      </w:r>
      <w:r w:rsidR="00C82D55" w:rsidRPr="0063470B">
        <w:rPr>
          <w:rFonts w:asciiTheme="minorHAnsi" w:hAnsiTheme="minorHAnsi" w:cs="Arial"/>
          <w:sz w:val="22"/>
          <w:szCs w:val="22"/>
        </w:rPr>
        <w:t xml:space="preserve">Stosownie do art. 253 ust. 1 ustawy </w:t>
      </w:r>
      <w:proofErr w:type="spellStart"/>
      <w:r w:rsidR="00C82D55" w:rsidRPr="0063470B">
        <w:rPr>
          <w:rFonts w:asciiTheme="minorHAnsi" w:hAnsiTheme="minorHAnsi" w:cs="Arial"/>
          <w:sz w:val="22"/>
          <w:szCs w:val="22"/>
        </w:rPr>
        <w:t>Pzp</w:t>
      </w:r>
      <w:proofErr w:type="spellEnd"/>
      <w:r w:rsidR="00C82D55" w:rsidRPr="0063470B">
        <w:rPr>
          <w:rFonts w:asciiTheme="minorHAnsi" w:hAnsiTheme="minorHAnsi" w:cs="Arial"/>
          <w:sz w:val="22"/>
          <w:szCs w:val="22"/>
        </w:rPr>
        <w:t>, Zamawiający niezwłocznie po wyborze najkorzystniejszej oferty informuje równocześnie Wykonawców, którzy złożyli oferty, o:</w:t>
      </w:r>
    </w:p>
    <w:p w14:paraId="3692A11A"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23B2D86" w14:textId="77777777" w:rsidR="00C82D55" w:rsidRDefault="00C82D55" w:rsidP="00C82D55">
      <w:pPr>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63470B">
        <w:rPr>
          <w:rFonts w:asciiTheme="minorHAnsi" w:hAnsiTheme="minorHAnsi" w:cs="Arial"/>
          <w:sz w:val="22"/>
          <w:szCs w:val="22"/>
        </w:rPr>
        <w:sym w:font="Symbol" w:char="F02D"/>
      </w:r>
      <w:r>
        <w:rPr>
          <w:rFonts w:asciiTheme="minorHAnsi" w:hAnsiTheme="minorHAnsi" w:cs="Arial"/>
          <w:sz w:val="22"/>
          <w:szCs w:val="22"/>
        </w:rPr>
        <w:t xml:space="preserve"> </w:t>
      </w:r>
      <w:r w:rsidRPr="0063470B">
        <w:rPr>
          <w:rFonts w:asciiTheme="minorHAnsi" w:hAnsiTheme="minorHAnsi" w:cs="Arial"/>
          <w:sz w:val="22"/>
          <w:szCs w:val="22"/>
        </w:rPr>
        <w:t>Wykonawcach, których oferty zostały odrzucone.</w:t>
      </w:r>
      <w:r>
        <w:rPr>
          <w:rFonts w:asciiTheme="minorHAnsi" w:hAnsiTheme="minorHAnsi" w:cs="Arial"/>
          <w:sz w:val="22"/>
          <w:szCs w:val="22"/>
        </w:rPr>
        <w:t xml:space="preserve"> </w:t>
      </w:r>
    </w:p>
    <w:p w14:paraId="234E47AC" w14:textId="77777777" w:rsidR="00C82D55" w:rsidRDefault="00C82D55" w:rsidP="00C82D55">
      <w:pPr>
        <w:spacing w:line="276" w:lineRule="auto"/>
        <w:jc w:val="both"/>
        <w:rPr>
          <w:rFonts w:asciiTheme="minorHAnsi" w:hAnsiTheme="minorHAnsi" w:cs="Arial"/>
          <w:i/>
          <w:sz w:val="20"/>
          <w:szCs w:val="20"/>
        </w:rPr>
      </w:pPr>
      <w:r>
        <w:rPr>
          <w:rFonts w:asciiTheme="minorHAnsi" w:hAnsiTheme="minorHAnsi" w:cs="Arial"/>
          <w:sz w:val="22"/>
          <w:szCs w:val="22"/>
        </w:rPr>
        <w:t xml:space="preserve">      </w:t>
      </w:r>
      <w:r w:rsidRPr="0063470B">
        <w:rPr>
          <w:rFonts w:asciiTheme="minorHAnsi" w:hAnsiTheme="minorHAnsi" w:cs="Arial"/>
          <w:i/>
          <w:sz w:val="20"/>
          <w:szCs w:val="20"/>
        </w:rPr>
        <w:t>podając uzasadnienie faktyczne i prawne.</w:t>
      </w:r>
    </w:p>
    <w:p w14:paraId="0D204ABC" w14:textId="77777777" w:rsidR="00C82D55" w:rsidRPr="00C82D55" w:rsidRDefault="00C82D55" w:rsidP="00C82D55">
      <w:pPr>
        <w:spacing w:line="276" w:lineRule="auto"/>
        <w:jc w:val="both"/>
        <w:rPr>
          <w:rFonts w:asciiTheme="minorHAnsi" w:hAnsiTheme="minorHAnsi" w:cs="Calibri"/>
          <w:b/>
          <w:bCs/>
          <w:kern w:val="2"/>
          <w:sz w:val="22"/>
          <w:szCs w:val="22"/>
          <w:lang w:eastAsia="ar-SA"/>
        </w:rPr>
      </w:pPr>
      <w:r>
        <w:rPr>
          <w:rFonts w:asciiTheme="minorHAnsi" w:hAnsiTheme="minorHAnsi" w:cs="Arial"/>
          <w:b/>
          <w:sz w:val="22"/>
          <w:szCs w:val="22"/>
        </w:rPr>
        <w:t xml:space="preserve">14.4.. </w:t>
      </w:r>
      <w:r w:rsidRPr="0063470B">
        <w:rPr>
          <w:rFonts w:asciiTheme="minorHAnsi" w:hAnsiTheme="minorHAnsi" w:cs="Arial"/>
          <w:sz w:val="22"/>
          <w:szCs w:val="22"/>
        </w:rPr>
        <w:t>Zamawiający udostępnia niezwłocznie informacje, o których mowa w pkt</w:t>
      </w:r>
      <w:r>
        <w:rPr>
          <w:rFonts w:asciiTheme="minorHAnsi" w:hAnsiTheme="minorHAnsi" w:cs="Arial"/>
          <w:sz w:val="22"/>
          <w:szCs w:val="22"/>
        </w:rPr>
        <w:t>.</w:t>
      </w:r>
      <w:r w:rsidRPr="0063470B">
        <w:rPr>
          <w:rFonts w:asciiTheme="minorHAnsi" w:hAnsiTheme="minorHAnsi" w:cs="Arial"/>
          <w:sz w:val="22"/>
          <w:szCs w:val="22"/>
        </w:rPr>
        <w:t xml:space="preserve"> </w:t>
      </w:r>
      <w:r>
        <w:rPr>
          <w:rFonts w:asciiTheme="minorHAnsi" w:hAnsiTheme="minorHAnsi" w:cs="Arial"/>
          <w:sz w:val="22"/>
          <w:szCs w:val="22"/>
        </w:rPr>
        <w:t>14.3.</w:t>
      </w:r>
      <w:r w:rsidRPr="0063470B">
        <w:rPr>
          <w:rFonts w:asciiTheme="minorHAnsi" w:hAnsiTheme="minorHAnsi" w:cs="Arial"/>
          <w:sz w:val="22"/>
          <w:szCs w:val="22"/>
        </w:rPr>
        <w:t xml:space="preserve"> SWZ, na stronie internetowej prowadzonego postępowania:</w:t>
      </w:r>
      <w:r>
        <w:rPr>
          <w:rFonts w:asciiTheme="minorHAnsi" w:hAnsiTheme="minorHAnsi" w:cs="Arial"/>
          <w:sz w:val="22"/>
        </w:rPr>
        <w:t xml:space="preserve"> </w:t>
      </w:r>
      <w:r w:rsidRPr="007B656D">
        <w:rPr>
          <w:rFonts w:asciiTheme="minorHAnsi" w:hAnsiTheme="minorHAnsi" w:cs="Arial"/>
          <w:sz w:val="22"/>
        </w:rPr>
        <w:t xml:space="preserve"> </w:t>
      </w:r>
      <w:hyperlink r:id="rId16" w:history="1">
        <w:r w:rsidRPr="007B656D">
          <w:rPr>
            <w:rStyle w:val="Hipercze"/>
            <w:sz w:val="22"/>
          </w:rPr>
          <w:t>https://rykiszpital.pl</w:t>
        </w:r>
      </w:hyperlink>
    </w:p>
    <w:p w14:paraId="2ADFB915"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5</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Zamawiający podpisze umowę z Wykonawcą, który przedłoży najkorzystniejszą ofertę.</w:t>
      </w:r>
    </w:p>
    <w:p w14:paraId="63CC299A"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6</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A64E405" w14:textId="77777777" w:rsidR="00F26E0F" w:rsidRDefault="001A306D" w:rsidP="004E4BEC">
      <w:pPr>
        <w:pStyle w:val="Akapitzlist"/>
        <w:numPr>
          <w:ilvl w:val="0"/>
          <w:numId w:val="6"/>
        </w:numPr>
        <w:spacing w:line="276" w:lineRule="auto"/>
        <w:jc w:val="both"/>
        <w:rPr>
          <w:rFonts w:ascii="Calibri" w:hAnsi="Calibri" w:cs="Calibri"/>
          <w:bCs/>
          <w:kern w:val="2"/>
          <w:sz w:val="22"/>
          <w:lang w:eastAsia="ar-SA"/>
        </w:rPr>
      </w:pPr>
      <w:r w:rsidRPr="00F26E0F">
        <w:rPr>
          <w:rFonts w:ascii="Calibri" w:hAnsi="Calibri" w:cs="Calibri"/>
          <w:bCs/>
          <w:kern w:val="2"/>
          <w:sz w:val="22"/>
          <w:lang w:eastAsia="ar-SA"/>
        </w:rPr>
        <w:t>Umowa zostanie zawarta</w:t>
      </w:r>
      <w:r w:rsidR="00F26E0F">
        <w:rPr>
          <w:rFonts w:ascii="Calibri" w:hAnsi="Calibri" w:cs="Calibri"/>
          <w:bCs/>
          <w:kern w:val="2"/>
          <w:sz w:val="22"/>
          <w:lang w:eastAsia="ar-SA"/>
        </w:rPr>
        <w:t xml:space="preserve"> z uwzględnieniem art. 577 </w:t>
      </w:r>
    </w:p>
    <w:p w14:paraId="7B8C5CF1" w14:textId="77777777" w:rsidR="001A306D" w:rsidRPr="00F26E0F"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FB1C20">
        <w:rPr>
          <w:rFonts w:ascii="Calibri" w:hAnsi="Calibri" w:cs="Calibri"/>
          <w:bCs/>
          <w:kern w:val="2"/>
          <w:sz w:val="22"/>
          <w:lang w:eastAsia="ar-SA"/>
        </w:rPr>
        <w:t xml:space="preserve"> </w:t>
      </w:r>
      <w:r w:rsidR="001A306D" w:rsidRPr="00F26E0F">
        <w:rPr>
          <w:rFonts w:ascii="Calibri" w:hAnsi="Calibri" w:cs="Calibri"/>
          <w:bCs/>
          <w:kern w:val="2"/>
          <w:sz w:val="22"/>
          <w:lang w:eastAsia="ar-SA"/>
        </w:rPr>
        <w:t>W terminie 5 dni od dnia przesłania zawiadomienia o wyborze najkorzystniejszej oferty, jeżeli zawiadomienie to zostało przesłane przy użyciu środków komunikacji elektronicznej, lub</w:t>
      </w:r>
    </w:p>
    <w:p w14:paraId="52D6948B"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FB1C20">
        <w:rPr>
          <w:rFonts w:ascii="Calibri" w:hAnsi="Calibri" w:cs="Calibri"/>
          <w:bCs/>
          <w:kern w:val="2"/>
          <w:sz w:val="22"/>
          <w:lang w:eastAsia="ar-SA"/>
        </w:rPr>
        <w:t xml:space="preserve"> </w:t>
      </w:r>
      <w:r w:rsidR="001A306D">
        <w:rPr>
          <w:rFonts w:ascii="Calibri" w:hAnsi="Calibri" w:cs="Calibri"/>
          <w:bCs/>
          <w:kern w:val="2"/>
          <w:sz w:val="22"/>
          <w:lang w:eastAsia="ar-SA"/>
        </w:rPr>
        <w:t>W terminie 10 dni od dnia przesłania zawiadomienia o wyborze najkorzystniejszej oferty, jeżeli zostało przesłane w inny sposób,</w:t>
      </w:r>
    </w:p>
    <w:p w14:paraId="0D0D703E" w14:textId="77777777" w:rsidR="001A306D" w:rsidRDefault="00F26E0F" w:rsidP="00F26E0F">
      <w:pPr>
        <w:pStyle w:val="Akapitzlist"/>
        <w:spacing w:line="276" w:lineRule="auto"/>
        <w:ind w:left="1080"/>
        <w:jc w:val="both"/>
        <w:rPr>
          <w:rFonts w:ascii="Calibri" w:hAnsi="Calibri" w:cs="Calibri"/>
          <w:bCs/>
          <w:kern w:val="2"/>
          <w:sz w:val="22"/>
          <w:lang w:eastAsia="ar-SA"/>
        </w:rPr>
      </w:pPr>
      <w:r>
        <w:rPr>
          <w:rFonts w:ascii="Calibri" w:hAnsi="Calibri" w:cs="Calibri"/>
          <w:bCs/>
          <w:kern w:val="2"/>
          <w:sz w:val="22"/>
          <w:lang w:eastAsia="ar-SA"/>
        </w:rPr>
        <w:t>-</w:t>
      </w:r>
      <w:r w:rsidR="00FB1C20">
        <w:rPr>
          <w:rFonts w:ascii="Calibri" w:hAnsi="Calibri" w:cs="Calibri"/>
          <w:bCs/>
          <w:kern w:val="2"/>
          <w:sz w:val="22"/>
          <w:lang w:eastAsia="ar-SA"/>
        </w:rPr>
        <w:t xml:space="preserve"> </w:t>
      </w:r>
      <w:r w:rsidR="001A306D">
        <w:rPr>
          <w:rFonts w:ascii="Calibri" w:hAnsi="Calibri" w:cs="Calibri"/>
          <w:bCs/>
          <w:kern w:val="2"/>
          <w:sz w:val="22"/>
          <w:lang w:eastAsia="ar-SA"/>
        </w:rPr>
        <w:t>W przypadku gdy, w postępowaniu złożona została tylko jedna oferta możliwe jest zawarcie umowy przed upływem ww. terminów.</w:t>
      </w:r>
    </w:p>
    <w:p w14:paraId="5797A289"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14.</w:t>
      </w:r>
      <w:r w:rsidR="00C82D55">
        <w:rPr>
          <w:rFonts w:ascii="Calibri" w:hAnsi="Calibri" w:cs="Calibri"/>
          <w:b/>
          <w:bCs/>
          <w:kern w:val="2"/>
          <w:sz w:val="22"/>
          <w:lang w:eastAsia="ar-SA"/>
        </w:rPr>
        <w:t>7</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Nie wywiązanie się z ww. obowiązku będzie stanowić podstawę do odmowy zawarcia z Wykonawcą umowy, z przyczyn leżących po jego stronie.</w:t>
      </w:r>
    </w:p>
    <w:p w14:paraId="6F433B75" w14:textId="77777777" w:rsidR="001A306D" w:rsidRDefault="001A306D" w:rsidP="001A306D">
      <w:pPr>
        <w:spacing w:line="276" w:lineRule="auto"/>
        <w:rPr>
          <w:rFonts w:ascii="Calibri" w:hAnsi="Calibri" w:cs="Calibri"/>
          <w:b/>
          <w:bCs/>
          <w:kern w:val="2"/>
          <w:sz w:val="22"/>
          <w:lang w:eastAsia="ar-SA"/>
        </w:rPr>
      </w:pPr>
    </w:p>
    <w:p w14:paraId="014CE19B" w14:textId="77777777" w:rsidR="006F0EAA" w:rsidRDefault="006F0EAA" w:rsidP="001A306D">
      <w:pPr>
        <w:spacing w:line="276" w:lineRule="auto"/>
        <w:rPr>
          <w:rFonts w:ascii="Calibri" w:hAnsi="Calibri" w:cs="Calibri"/>
          <w:b/>
          <w:bCs/>
          <w:kern w:val="2"/>
          <w:sz w:val="22"/>
          <w:lang w:eastAsia="ar-SA"/>
        </w:rPr>
      </w:pPr>
    </w:p>
    <w:p w14:paraId="7D77B293"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740AA53D"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WYMAGANIA DOTYCZĄCE ZABEZPIECZENIA NALEŻYTEGO WYKONANIA UMOWY</w:t>
      </w:r>
    </w:p>
    <w:p w14:paraId="577219DB" w14:textId="77777777" w:rsidR="006F0EAA" w:rsidRDefault="006F0EAA" w:rsidP="001A306D">
      <w:pPr>
        <w:spacing w:line="276" w:lineRule="auto"/>
        <w:jc w:val="both"/>
        <w:rPr>
          <w:rFonts w:ascii="Calibri" w:eastAsia="Calibri" w:hAnsi="Calibri" w:cs="Calibri"/>
          <w:color w:val="00000A"/>
          <w:sz w:val="22"/>
          <w:szCs w:val="22"/>
          <w:lang w:eastAsia="en-US"/>
        </w:rPr>
      </w:pPr>
    </w:p>
    <w:p w14:paraId="4F56DAC6" w14:textId="77777777" w:rsidR="001A306D" w:rsidRDefault="001A306D" w:rsidP="001A306D">
      <w:pPr>
        <w:spacing w:line="276" w:lineRule="auto"/>
        <w:jc w:val="both"/>
        <w:rPr>
          <w:rFonts w:ascii="Calibri" w:hAnsi="Calibri" w:cs="Calibri"/>
          <w:bCs/>
          <w:kern w:val="2"/>
          <w:sz w:val="22"/>
          <w:lang w:eastAsia="ar-SA"/>
        </w:rPr>
      </w:pPr>
      <w:r>
        <w:rPr>
          <w:rFonts w:ascii="Calibri" w:eastAsia="Calibri" w:hAnsi="Calibri" w:cs="Calibri"/>
          <w:color w:val="00000A"/>
          <w:sz w:val="22"/>
          <w:szCs w:val="22"/>
          <w:lang w:eastAsia="en-US"/>
        </w:rPr>
        <w:t>Zamawiający nie przewiduje wniesienie zabezpieczenia należytego wykonania umowy.</w:t>
      </w:r>
    </w:p>
    <w:p w14:paraId="5213AD34" w14:textId="77777777" w:rsidR="008B7463" w:rsidRDefault="008B7463" w:rsidP="0065178C">
      <w:pPr>
        <w:spacing w:line="276" w:lineRule="auto"/>
        <w:rPr>
          <w:rFonts w:ascii="Calibri" w:hAnsi="Calibri" w:cs="Calibri"/>
          <w:b/>
          <w:bCs/>
          <w:kern w:val="2"/>
          <w:sz w:val="22"/>
          <w:lang w:eastAsia="ar-SA"/>
        </w:rPr>
      </w:pPr>
    </w:p>
    <w:p w14:paraId="57E88479"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lastRenderedPageBreak/>
        <w:t>ROZDZIAŁ 16</w:t>
      </w:r>
    </w:p>
    <w:p w14:paraId="0E2EF4F8"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ISTOTNE DLA STRON POSTANOWIENIA, KTÓRE ZOSTANĄ WPROWADZONE DO TREŚCI </w:t>
      </w:r>
    </w:p>
    <w:p w14:paraId="3A788DDC"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 xml:space="preserve"> ZAWIERANEJ UMOWY</w:t>
      </w:r>
    </w:p>
    <w:p w14:paraId="3DE6FA80"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16.1.</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008B7463" w:rsidRPr="007138AF">
        <w:rPr>
          <w:rFonts w:ascii="Calibri" w:hAnsi="Calibri" w:cs="Calibri"/>
          <w:b/>
          <w:bCs/>
          <w:kern w:val="2"/>
          <w:sz w:val="22"/>
          <w:lang w:eastAsia="ar-SA"/>
        </w:rPr>
        <w:t>Zał</w:t>
      </w:r>
      <w:r w:rsidR="003E401A" w:rsidRPr="007138AF">
        <w:rPr>
          <w:rFonts w:ascii="Calibri" w:hAnsi="Calibri" w:cs="Calibri"/>
          <w:b/>
          <w:bCs/>
          <w:kern w:val="2"/>
          <w:sz w:val="22"/>
          <w:lang w:eastAsia="ar-SA"/>
        </w:rPr>
        <w:t xml:space="preserve">ączniki nr </w:t>
      </w:r>
      <w:r w:rsidR="001A306D" w:rsidRPr="007138AF">
        <w:rPr>
          <w:rFonts w:ascii="Calibri" w:hAnsi="Calibri" w:cs="Calibri"/>
          <w:b/>
          <w:bCs/>
          <w:kern w:val="2"/>
          <w:sz w:val="22"/>
          <w:lang w:eastAsia="ar-SA"/>
        </w:rPr>
        <w:t xml:space="preserve"> </w:t>
      </w:r>
      <w:r w:rsidR="00510580" w:rsidRPr="007138AF">
        <w:rPr>
          <w:rFonts w:ascii="Calibri" w:hAnsi="Calibri" w:cs="Calibri"/>
          <w:b/>
          <w:bCs/>
          <w:kern w:val="2"/>
          <w:sz w:val="22"/>
          <w:lang w:eastAsia="ar-SA"/>
        </w:rPr>
        <w:t>6</w:t>
      </w:r>
      <w:r w:rsidR="006772C6" w:rsidRPr="007138AF">
        <w:rPr>
          <w:rFonts w:ascii="Calibri" w:hAnsi="Calibri" w:cs="Calibri"/>
          <w:b/>
          <w:bCs/>
          <w:kern w:val="2"/>
          <w:sz w:val="22"/>
          <w:lang w:eastAsia="ar-SA"/>
        </w:rPr>
        <w:t xml:space="preserve"> </w:t>
      </w:r>
      <w:r w:rsidR="001A306D" w:rsidRPr="001D097E">
        <w:rPr>
          <w:rFonts w:ascii="Calibri" w:hAnsi="Calibri" w:cs="Calibri"/>
          <w:b/>
          <w:bCs/>
          <w:kern w:val="2"/>
          <w:sz w:val="22"/>
          <w:lang w:eastAsia="ar-SA"/>
        </w:rPr>
        <w:t>do SWZ.</w:t>
      </w:r>
    </w:p>
    <w:p w14:paraId="6124E893" w14:textId="77777777" w:rsidR="001A306D" w:rsidRPr="001D097E" w:rsidRDefault="001D097E"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16.2</w:t>
      </w:r>
      <w:r>
        <w:rPr>
          <w:rFonts w:ascii="Calibri" w:hAnsi="Calibri" w:cs="Calibri"/>
          <w:bCs/>
          <w:kern w:val="2"/>
          <w:sz w:val="22"/>
          <w:lang w:eastAsia="ar-SA"/>
        </w:rPr>
        <w:t xml:space="preserve">. </w:t>
      </w:r>
      <w:r w:rsidR="001A306D" w:rsidRPr="001D097E">
        <w:rPr>
          <w:rFonts w:ascii="Calibri" w:hAnsi="Calibri" w:cs="Calibri"/>
          <w:bCs/>
          <w:kern w:val="2"/>
          <w:sz w:val="22"/>
          <w:lang w:eastAsia="ar-SA"/>
        </w:rPr>
        <w:t>W przypadku okoliczności wymienionych w a</w:t>
      </w:r>
      <w:r w:rsidR="00973C21" w:rsidRPr="001D097E">
        <w:rPr>
          <w:rFonts w:ascii="Calibri" w:hAnsi="Calibri" w:cs="Calibri"/>
          <w:bCs/>
          <w:kern w:val="2"/>
          <w:sz w:val="22"/>
          <w:lang w:eastAsia="ar-SA"/>
        </w:rPr>
        <w:t>rt. 456</w:t>
      </w:r>
      <w:r w:rsidR="001A306D" w:rsidRPr="001D097E">
        <w:rPr>
          <w:rFonts w:ascii="Calibri" w:hAnsi="Calibri" w:cs="Calibri"/>
          <w:bCs/>
          <w:kern w:val="2"/>
          <w:sz w:val="22"/>
          <w:lang w:eastAsia="ar-SA"/>
        </w:rPr>
        <w:t xml:space="preserve"> </w:t>
      </w:r>
      <w:proofErr w:type="spellStart"/>
      <w:r w:rsidR="001A306D" w:rsidRPr="001D097E">
        <w:rPr>
          <w:rFonts w:ascii="Calibri" w:hAnsi="Calibri" w:cs="Calibri"/>
          <w:bCs/>
          <w:kern w:val="2"/>
          <w:sz w:val="22"/>
          <w:lang w:eastAsia="ar-SA"/>
        </w:rPr>
        <w:t>Pzp</w:t>
      </w:r>
      <w:proofErr w:type="spellEnd"/>
      <w:r w:rsidR="001A306D" w:rsidRPr="001D097E">
        <w:rPr>
          <w:rFonts w:ascii="Calibri" w:hAnsi="Calibri" w:cs="Calibri"/>
          <w:bCs/>
          <w:kern w:val="2"/>
          <w:sz w:val="22"/>
          <w:lang w:eastAsia="ar-SA"/>
        </w:rPr>
        <w:t xml:space="preserve"> Zamawiający może odstąpić od umowy w terminie 30 dni od powzięcia wiadomości o wskaza</w:t>
      </w:r>
      <w:r w:rsidR="0054190E" w:rsidRPr="001D097E">
        <w:rPr>
          <w:rFonts w:ascii="Calibri" w:hAnsi="Calibri" w:cs="Calibri"/>
          <w:bCs/>
          <w:kern w:val="2"/>
          <w:sz w:val="22"/>
          <w:lang w:eastAsia="ar-SA"/>
        </w:rPr>
        <w:t xml:space="preserve">nych okolicznościach. </w:t>
      </w:r>
    </w:p>
    <w:p w14:paraId="5FFB34B4" w14:textId="77777777" w:rsidR="001A306D" w:rsidRDefault="001A306D" w:rsidP="001A306D">
      <w:pPr>
        <w:spacing w:line="276" w:lineRule="auto"/>
        <w:rPr>
          <w:rFonts w:ascii="Calibri" w:hAnsi="Calibri" w:cs="Calibri"/>
          <w:bCs/>
          <w:kern w:val="2"/>
          <w:sz w:val="22"/>
          <w:lang w:eastAsia="ar-SA"/>
        </w:rPr>
      </w:pPr>
    </w:p>
    <w:p w14:paraId="4321CD69" w14:textId="77777777" w:rsidR="001A306D" w:rsidRPr="001D097E" w:rsidRDefault="001D097E" w:rsidP="001D097E">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02D1FDD4" w14:textId="77777777" w:rsidR="001A306D" w:rsidRPr="001D097E" w:rsidRDefault="001D097E" w:rsidP="006F0EAA">
      <w:pPr>
        <w:shd w:val="clear" w:color="auto" w:fill="F2F2F2" w:themeFill="background1" w:themeFillShade="F2"/>
        <w:spacing w:line="276" w:lineRule="auto"/>
        <w:jc w:val="center"/>
        <w:rPr>
          <w:b/>
          <w:bCs/>
          <w:kern w:val="2"/>
          <w:sz w:val="22"/>
          <w:lang w:eastAsia="ar-SA"/>
        </w:rPr>
      </w:pPr>
      <w:r w:rsidRPr="001D097E">
        <w:rPr>
          <w:b/>
          <w:bCs/>
          <w:kern w:val="2"/>
          <w:sz w:val="22"/>
          <w:lang w:eastAsia="ar-SA"/>
        </w:rPr>
        <w:t>POUCZENIE O ŚRODKACH OCHRONY PRAWNEJ</w:t>
      </w:r>
    </w:p>
    <w:p w14:paraId="4D0368D5" w14:textId="77777777" w:rsidR="006F0EAA" w:rsidRDefault="006F0EAA" w:rsidP="001A306D">
      <w:pPr>
        <w:suppressAutoHyphens/>
        <w:spacing w:line="276" w:lineRule="auto"/>
        <w:rPr>
          <w:rFonts w:ascii="Calibri" w:hAnsi="Calibri" w:cs="Calibri"/>
          <w:bCs/>
          <w:kern w:val="2"/>
          <w:sz w:val="22"/>
          <w:lang w:eastAsia="ar-SA"/>
        </w:rPr>
      </w:pPr>
    </w:p>
    <w:p w14:paraId="16D9A3C7" w14:textId="77777777" w:rsidR="001A306D" w:rsidRDefault="00A850F0" w:rsidP="001A306D">
      <w:pPr>
        <w:suppressAutoHyphens/>
        <w:spacing w:line="276" w:lineRule="auto"/>
        <w:rPr>
          <w:rFonts w:ascii="Calibri" w:hAnsi="Calibri" w:cs="Calibri"/>
          <w:bCs/>
          <w:kern w:val="2"/>
          <w:sz w:val="22"/>
          <w:lang w:eastAsia="ar-SA"/>
        </w:rPr>
      </w:pPr>
      <w:r>
        <w:rPr>
          <w:rFonts w:ascii="Calibri" w:hAnsi="Calibri" w:cs="Calibri"/>
          <w:b/>
          <w:bCs/>
          <w:kern w:val="2"/>
          <w:sz w:val="22"/>
          <w:lang w:eastAsia="ar-SA"/>
        </w:rPr>
        <w:t xml:space="preserve">17.1. </w:t>
      </w:r>
      <w:r w:rsidR="001A306D">
        <w:rPr>
          <w:rFonts w:ascii="Calibri" w:hAnsi="Calibri" w:cs="Calibri"/>
          <w:bCs/>
          <w:kern w:val="2"/>
          <w:sz w:val="22"/>
          <w:lang w:eastAsia="ar-SA"/>
        </w:rPr>
        <w:t>Informacje dotyczące środków ochrony</w:t>
      </w:r>
      <w:r w:rsidR="0054190E">
        <w:rPr>
          <w:rFonts w:ascii="Calibri" w:hAnsi="Calibri" w:cs="Calibri"/>
          <w:bCs/>
          <w:kern w:val="2"/>
          <w:sz w:val="22"/>
          <w:lang w:eastAsia="ar-SA"/>
        </w:rPr>
        <w:t xml:space="preserve"> prawnej znajdują się w Dziale </w:t>
      </w:r>
      <w:r w:rsidR="001A306D">
        <w:rPr>
          <w:rFonts w:ascii="Calibri" w:hAnsi="Calibri" w:cs="Calibri"/>
          <w:bCs/>
          <w:kern w:val="2"/>
          <w:sz w:val="22"/>
          <w:lang w:eastAsia="ar-SA"/>
        </w:rPr>
        <w:t>I</w:t>
      </w:r>
      <w:r w:rsidR="0054190E">
        <w:rPr>
          <w:rFonts w:ascii="Calibri" w:hAnsi="Calibri" w:cs="Calibri"/>
          <w:bCs/>
          <w:kern w:val="2"/>
          <w:sz w:val="22"/>
          <w:lang w:eastAsia="ar-SA"/>
        </w:rPr>
        <w:t>X</w:t>
      </w:r>
      <w:r w:rsidR="001A306D">
        <w:rPr>
          <w:rFonts w:ascii="Calibri" w:hAnsi="Calibri" w:cs="Calibri"/>
          <w:bCs/>
          <w:kern w:val="2"/>
          <w:sz w:val="22"/>
          <w:lang w:eastAsia="ar-SA"/>
        </w:rPr>
        <w:t xml:space="preserve"> </w:t>
      </w:r>
      <w:proofErr w:type="spellStart"/>
      <w:r w:rsidR="001A306D">
        <w:rPr>
          <w:rFonts w:ascii="Calibri" w:hAnsi="Calibri" w:cs="Calibri"/>
          <w:bCs/>
          <w:kern w:val="2"/>
          <w:sz w:val="22"/>
          <w:lang w:eastAsia="ar-SA"/>
        </w:rPr>
        <w:t>Pzp</w:t>
      </w:r>
      <w:proofErr w:type="spellEnd"/>
      <w:r w:rsidR="001A306D">
        <w:rPr>
          <w:rFonts w:ascii="Calibri" w:hAnsi="Calibri" w:cs="Calibri"/>
          <w:bCs/>
          <w:kern w:val="2"/>
          <w:sz w:val="22"/>
          <w:lang w:eastAsia="ar-SA"/>
        </w:rPr>
        <w:t xml:space="preserve"> </w:t>
      </w:r>
      <w:r w:rsidR="0054190E">
        <w:rPr>
          <w:rFonts w:ascii="Calibri" w:hAnsi="Calibri" w:cs="Calibri"/>
          <w:bCs/>
          <w:kern w:val="2"/>
          <w:sz w:val="22"/>
          <w:lang w:eastAsia="ar-SA"/>
        </w:rPr>
        <w:t xml:space="preserve"> </w:t>
      </w:r>
      <w:r w:rsidR="001A306D">
        <w:rPr>
          <w:rFonts w:ascii="Calibri" w:hAnsi="Calibri" w:cs="Calibri"/>
          <w:bCs/>
          <w:kern w:val="2"/>
          <w:sz w:val="22"/>
          <w:lang w:eastAsia="ar-SA"/>
        </w:rPr>
        <w:t xml:space="preserve">„Środki ochrony prawnej", art. </w:t>
      </w:r>
      <w:r w:rsidR="0054190E">
        <w:rPr>
          <w:rFonts w:ascii="Calibri" w:hAnsi="Calibri" w:cs="Calibri"/>
          <w:bCs/>
          <w:kern w:val="2"/>
          <w:sz w:val="22"/>
          <w:lang w:eastAsia="ar-SA"/>
        </w:rPr>
        <w:t xml:space="preserve">505 </w:t>
      </w:r>
    </w:p>
    <w:p w14:paraId="366CBF18" w14:textId="77777777" w:rsidR="00B17B14" w:rsidRDefault="00B17B14" w:rsidP="001A306D">
      <w:pPr>
        <w:suppressAutoHyphens/>
        <w:spacing w:line="276" w:lineRule="auto"/>
        <w:rPr>
          <w:rFonts w:ascii="Calibri" w:hAnsi="Calibri" w:cs="Calibri"/>
          <w:bCs/>
          <w:kern w:val="2"/>
          <w:sz w:val="22"/>
          <w:lang w:eastAsia="ar-SA"/>
        </w:rPr>
      </w:pPr>
    </w:p>
    <w:p w14:paraId="04EBBF3C" w14:textId="77777777" w:rsidR="001A306D" w:rsidRDefault="001A306D" w:rsidP="001A306D">
      <w:pPr>
        <w:spacing w:line="276" w:lineRule="auto"/>
        <w:rPr>
          <w:rFonts w:ascii="Calibri" w:hAnsi="Calibri" w:cs="Calibri"/>
          <w:bCs/>
          <w:kern w:val="2"/>
          <w:sz w:val="22"/>
          <w:lang w:eastAsia="ar-SA"/>
        </w:rPr>
      </w:pPr>
    </w:p>
    <w:p w14:paraId="63140729" w14:textId="77777777" w:rsidR="001A306D" w:rsidRPr="004E6ED0" w:rsidRDefault="001D097E" w:rsidP="004E6ED0">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126389BD" w14:textId="77777777" w:rsidR="001A306D" w:rsidRPr="004E6ED0" w:rsidRDefault="004E6ED0" w:rsidP="006F0EAA">
      <w:pPr>
        <w:shd w:val="clear" w:color="auto" w:fill="F2F2F2" w:themeFill="background1" w:themeFillShade="F2"/>
        <w:spacing w:line="276" w:lineRule="auto"/>
        <w:jc w:val="center"/>
        <w:rPr>
          <w:b/>
          <w:bCs/>
          <w:kern w:val="2"/>
          <w:sz w:val="22"/>
          <w:lang w:eastAsia="ar-SA"/>
        </w:rPr>
      </w:pPr>
      <w:r w:rsidRPr="004E6ED0">
        <w:rPr>
          <w:b/>
          <w:bCs/>
          <w:kern w:val="2"/>
          <w:sz w:val="22"/>
          <w:lang w:eastAsia="ar-SA"/>
        </w:rPr>
        <w:t>POSTANOWIENIA KOŃCOWE</w:t>
      </w:r>
    </w:p>
    <w:p w14:paraId="0FA7C2F9" w14:textId="77777777" w:rsidR="006F0EAA" w:rsidRDefault="006F0EAA" w:rsidP="004E6ED0">
      <w:pPr>
        <w:spacing w:line="276" w:lineRule="auto"/>
        <w:ind w:left="360"/>
        <w:jc w:val="both"/>
        <w:rPr>
          <w:rFonts w:ascii="Calibri" w:hAnsi="Calibri" w:cs="Calibri"/>
          <w:bCs/>
          <w:kern w:val="2"/>
          <w:sz w:val="22"/>
          <w:lang w:eastAsia="ar-SA"/>
        </w:rPr>
      </w:pPr>
    </w:p>
    <w:p w14:paraId="31EF7D7C" w14:textId="77777777" w:rsidR="001A306D" w:rsidRPr="004E6ED0" w:rsidRDefault="004E6ED0" w:rsidP="006F0EAA">
      <w:pPr>
        <w:spacing w:line="276" w:lineRule="auto"/>
        <w:rPr>
          <w:rFonts w:ascii="Calibri" w:hAnsi="Calibri" w:cs="Calibri"/>
          <w:bCs/>
          <w:kern w:val="2"/>
          <w:sz w:val="22"/>
          <w:lang w:eastAsia="ar-SA"/>
        </w:rPr>
      </w:pPr>
      <w:r w:rsidRPr="006F0EAA">
        <w:rPr>
          <w:rFonts w:ascii="Calibri" w:hAnsi="Calibri" w:cs="Calibri"/>
          <w:b/>
          <w:bCs/>
          <w:kern w:val="2"/>
          <w:sz w:val="22"/>
          <w:lang w:eastAsia="ar-SA"/>
        </w:rPr>
        <w:t>18.1</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postępowania o udzielenie zamówienia:</w:t>
      </w:r>
    </w:p>
    <w:p w14:paraId="4BADCC46" w14:textId="77777777" w:rsidR="001A306D" w:rsidRDefault="001A306D" w:rsidP="004E4BEC">
      <w:pPr>
        <w:pStyle w:val="Akapitzlist"/>
        <w:numPr>
          <w:ilvl w:val="0"/>
          <w:numId w:val="7"/>
        </w:numPr>
        <w:spacing w:line="276" w:lineRule="auto"/>
        <w:jc w:val="both"/>
        <w:rPr>
          <w:rFonts w:ascii="Calibri" w:hAnsi="Calibri" w:cs="Calibri"/>
          <w:bCs/>
          <w:kern w:val="2"/>
          <w:sz w:val="22"/>
          <w:lang w:eastAsia="ar-SA"/>
        </w:rPr>
      </w:pPr>
      <w:r>
        <w:rPr>
          <w:rFonts w:ascii="Calibri" w:hAnsi="Calibri" w:cs="Calibri"/>
          <w:bCs/>
          <w:kern w:val="2"/>
          <w:sz w:val="22"/>
          <w:lang w:eastAsia="ar-SA"/>
        </w:rPr>
        <w:t xml:space="preserve">Zamawiający </w:t>
      </w:r>
      <w:r w:rsidR="008C5819">
        <w:rPr>
          <w:rFonts w:ascii="Calibri" w:hAnsi="Calibri" w:cs="Calibri"/>
          <w:bCs/>
          <w:kern w:val="2"/>
          <w:sz w:val="22"/>
          <w:lang w:eastAsia="ar-SA"/>
        </w:rPr>
        <w:t xml:space="preserve">nie </w:t>
      </w:r>
      <w:r>
        <w:rPr>
          <w:rFonts w:ascii="Calibri" w:hAnsi="Calibri" w:cs="Calibri"/>
          <w:bCs/>
          <w:kern w:val="2"/>
          <w:sz w:val="22"/>
          <w:lang w:eastAsia="ar-SA"/>
        </w:rPr>
        <w:t>dopuszcza składania ofert</w:t>
      </w:r>
      <w:r w:rsidR="008C5819">
        <w:rPr>
          <w:rFonts w:ascii="Calibri" w:hAnsi="Calibri" w:cs="Calibri"/>
          <w:bCs/>
          <w:kern w:val="2"/>
          <w:sz w:val="22"/>
          <w:lang w:eastAsia="ar-SA"/>
        </w:rPr>
        <w:t xml:space="preserve"> częściowych;</w:t>
      </w:r>
    </w:p>
    <w:p w14:paraId="6582652E" w14:textId="77777777" w:rsidR="001A306D" w:rsidRDefault="001A306D" w:rsidP="004E4BEC">
      <w:pPr>
        <w:pStyle w:val="Akapitzlist"/>
        <w:numPr>
          <w:ilvl w:val="0"/>
          <w:numId w:val="7"/>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zawarcia umowy ramowej,</w:t>
      </w:r>
    </w:p>
    <w:p w14:paraId="5670880D" w14:textId="77777777" w:rsidR="001A306D" w:rsidRDefault="001A306D" w:rsidP="004E4BEC">
      <w:pPr>
        <w:pStyle w:val="Akapitzlist"/>
        <w:numPr>
          <w:ilvl w:val="0"/>
          <w:numId w:val="7"/>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dopuszcza składania ofert wariantowych,</w:t>
      </w:r>
    </w:p>
    <w:p w14:paraId="36203B9B" w14:textId="77777777" w:rsidR="001A306D" w:rsidRDefault="001A306D" w:rsidP="004E4BEC">
      <w:pPr>
        <w:pStyle w:val="Akapitzlist"/>
        <w:numPr>
          <w:ilvl w:val="0"/>
          <w:numId w:val="7"/>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wyboru najkorzystniejszej oferty z zastosowaniem aukcji elektronicznej,</w:t>
      </w:r>
    </w:p>
    <w:p w14:paraId="0D9B7DD5" w14:textId="77777777" w:rsidR="001A306D" w:rsidRDefault="001A306D" w:rsidP="004E4BEC">
      <w:pPr>
        <w:pStyle w:val="Akapitzlist"/>
        <w:numPr>
          <w:ilvl w:val="0"/>
          <w:numId w:val="7"/>
        </w:numPr>
        <w:spacing w:line="276" w:lineRule="auto"/>
        <w:jc w:val="both"/>
        <w:rPr>
          <w:rFonts w:ascii="Calibri" w:hAnsi="Calibri" w:cs="Calibri"/>
          <w:bCs/>
          <w:kern w:val="2"/>
          <w:sz w:val="22"/>
          <w:lang w:eastAsia="ar-SA"/>
        </w:rPr>
      </w:pPr>
      <w:r>
        <w:rPr>
          <w:rFonts w:ascii="Calibri" w:hAnsi="Calibri" w:cs="Calibri"/>
          <w:bCs/>
          <w:kern w:val="2"/>
          <w:sz w:val="22"/>
          <w:lang w:eastAsia="ar-SA"/>
        </w:rPr>
        <w:t>Zamawiający nie przewiduje zwrotu kosztów udziału w postępowaniu.</w:t>
      </w:r>
    </w:p>
    <w:p w14:paraId="213703A9"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18.2</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dotyczące protokołu postępowania:</w:t>
      </w:r>
    </w:p>
    <w:p w14:paraId="56943579" w14:textId="77777777" w:rsidR="001A306D" w:rsidRDefault="001A306D" w:rsidP="004E4BEC">
      <w:pPr>
        <w:pStyle w:val="Akapitzlist"/>
        <w:numPr>
          <w:ilvl w:val="0"/>
          <w:numId w:val="8"/>
        </w:numPr>
        <w:spacing w:line="276" w:lineRule="auto"/>
        <w:jc w:val="both"/>
        <w:rPr>
          <w:rFonts w:ascii="Calibri" w:hAnsi="Calibri" w:cs="Calibri"/>
          <w:bCs/>
          <w:kern w:val="2"/>
          <w:sz w:val="22"/>
          <w:lang w:eastAsia="ar-SA"/>
        </w:rPr>
      </w:pPr>
      <w:r>
        <w:rPr>
          <w:rFonts w:ascii="Calibri" w:hAnsi="Calibri" w:cs="Calibri"/>
          <w:bCs/>
          <w:kern w:val="2"/>
          <w:sz w:val="22"/>
          <w:lang w:eastAsia="ar-SA"/>
        </w:rPr>
        <w:t>Uczestnicy postępowania mają prawo wglądu do treści protokołu postępowania, ofert od chwili ich otwarcia, w trakcie prowadzonego postępowania, za wy</w:t>
      </w:r>
      <w:r w:rsidR="00A850F0">
        <w:rPr>
          <w:rFonts w:ascii="Calibri" w:hAnsi="Calibri" w:cs="Calibri"/>
          <w:bCs/>
          <w:kern w:val="2"/>
          <w:sz w:val="22"/>
          <w:lang w:eastAsia="ar-SA"/>
        </w:rPr>
        <w:t xml:space="preserve">jątkiem dokumentów </w:t>
      </w:r>
      <w:r>
        <w:rPr>
          <w:rFonts w:ascii="Calibri" w:hAnsi="Calibri" w:cs="Calibri"/>
          <w:bCs/>
          <w:kern w:val="2"/>
          <w:sz w:val="22"/>
          <w:lang w:eastAsia="ar-SA"/>
        </w:rPr>
        <w:t xml:space="preserve"> stanowiących tajemnicę przedsiębiorstwa w rozumieniu przepisów o zwalczaniu nieuczciwej konkurencji zastrzeżonych przez uczestników postępowania nie późnej niż w terminie składania ofert,</w:t>
      </w:r>
    </w:p>
    <w:p w14:paraId="0ED43CF3" w14:textId="77777777" w:rsidR="001A306D" w:rsidRDefault="001A306D" w:rsidP="004E4BEC">
      <w:pPr>
        <w:pStyle w:val="Akapitzlist"/>
        <w:numPr>
          <w:ilvl w:val="0"/>
          <w:numId w:val="8"/>
        </w:numPr>
        <w:spacing w:line="276" w:lineRule="auto"/>
        <w:jc w:val="both"/>
        <w:rPr>
          <w:rFonts w:ascii="Calibri" w:hAnsi="Calibri" w:cs="Calibri"/>
          <w:bCs/>
          <w:kern w:val="2"/>
          <w:sz w:val="22"/>
          <w:lang w:eastAsia="ar-SA"/>
        </w:rPr>
      </w:pPr>
      <w:r>
        <w:rPr>
          <w:rFonts w:ascii="Calibri" w:hAnsi="Calibri" w:cs="Calibri"/>
          <w:bCs/>
          <w:kern w:val="2"/>
          <w:sz w:val="2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7F32EF85" w14:textId="77777777" w:rsidR="001A306D" w:rsidRPr="003E401A" w:rsidRDefault="003E401A" w:rsidP="004E4BEC">
      <w:pPr>
        <w:pStyle w:val="Akapitzlist"/>
        <w:numPr>
          <w:ilvl w:val="0"/>
          <w:numId w:val="8"/>
        </w:numPr>
        <w:spacing w:line="276" w:lineRule="auto"/>
        <w:jc w:val="both"/>
        <w:rPr>
          <w:rFonts w:ascii="Calibri" w:hAnsi="Calibri" w:cs="Calibri"/>
          <w:bCs/>
          <w:kern w:val="2"/>
          <w:sz w:val="22"/>
          <w:lang w:eastAsia="ar-SA"/>
        </w:rPr>
      </w:pPr>
      <w:r w:rsidRPr="003E401A">
        <w:rPr>
          <w:rFonts w:asciiTheme="minorHAnsi" w:hAnsiTheme="minorHAnsi" w:cs="Arial"/>
          <w:sz w:val="22"/>
          <w:szCs w:val="22"/>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601BB8D3"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18.3</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w sprawie dokumentów zastrzeżonych:</w:t>
      </w:r>
    </w:p>
    <w:p w14:paraId="228E6C11" w14:textId="77777777" w:rsidR="001A306D" w:rsidRDefault="001A306D" w:rsidP="004E4BEC">
      <w:pPr>
        <w:pStyle w:val="Akapitzlist"/>
        <w:numPr>
          <w:ilvl w:val="0"/>
          <w:numId w:val="9"/>
        </w:numPr>
        <w:spacing w:line="276" w:lineRule="auto"/>
        <w:jc w:val="both"/>
        <w:rPr>
          <w:rFonts w:ascii="Calibri" w:hAnsi="Calibri" w:cs="Calibri"/>
          <w:bCs/>
          <w:kern w:val="2"/>
          <w:sz w:val="22"/>
          <w:lang w:eastAsia="ar-SA"/>
        </w:rPr>
      </w:pPr>
      <w:r>
        <w:rPr>
          <w:rFonts w:ascii="Calibri" w:hAnsi="Calibri" w:cs="Calibri"/>
          <w:bCs/>
          <w:kern w:val="2"/>
          <w:sz w:val="2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4CD493DA" w14:textId="77777777" w:rsidR="001A306D" w:rsidRDefault="001A306D" w:rsidP="004E4BEC">
      <w:pPr>
        <w:pStyle w:val="Akapitzlist"/>
        <w:numPr>
          <w:ilvl w:val="0"/>
          <w:numId w:val="9"/>
        </w:numPr>
        <w:spacing w:line="276" w:lineRule="auto"/>
        <w:jc w:val="both"/>
        <w:rPr>
          <w:rFonts w:ascii="Calibri" w:hAnsi="Calibri" w:cs="Calibri"/>
          <w:bCs/>
          <w:kern w:val="2"/>
          <w:sz w:val="22"/>
          <w:lang w:eastAsia="ar-SA"/>
        </w:rPr>
      </w:pPr>
      <w:r>
        <w:rPr>
          <w:rFonts w:ascii="Calibri" w:hAnsi="Calibri" w:cs="Calibri"/>
          <w:bCs/>
          <w:kern w:val="2"/>
          <w:sz w:val="22"/>
          <w:lang w:eastAsia="ar-SA"/>
        </w:rPr>
        <w:lastRenderedPageBreak/>
        <w:t>Na Wykonawcy ciąży obowiązek wykazania, iż zastrzeżone informacje stanowią tajemnicę przedsiębiorstwa,</w:t>
      </w:r>
    </w:p>
    <w:p w14:paraId="1238FD92" w14:textId="77777777" w:rsidR="001A306D" w:rsidRDefault="001A306D" w:rsidP="004E4BEC">
      <w:pPr>
        <w:pStyle w:val="Akapitzlist"/>
        <w:numPr>
          <w:ilvl w:val="0"/>
          <w:numId w:val="9"/>
        </w:numPr>
        <w:spacing w:line="276" w:lineRule="auto"/>
        <w:jc w:val="both"/>
        <w:rPr>
          <w:rFonts w:ascii="Calibri" w:hAnsi="Calibri" w:cs="Calibri"/>
          <w:bCs/>
          <w:kern w:val="2"/>
          <w:sz w:val="22"/>
          <w:lang w:eastAsia="ar-SA"/>
        </w:rPr>
      </w:pPr>
      <w:r>
        <w:rPr>
          <w:rFonts w:ascii="Calibri" w:hAnsi="Calibri" w:cs="Calibri"/>
          <w:bCs/>
          <w:kern w:val="2"/>
          <w:sz w:val="2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2F6488AE" w14:textId="77777777" w:rsidR="001A306D" w:rsidRDefault="001A306D" w:rsidP="004E4BEC">
      <w:pPr>
        <w:pStyle w:val="Akapitzlist"/>
        <w:numPr>
          <w:ilvl w:val="0"/>
          <w:numId w:val="9"/>
        </w:numPr>
        <w:spacing w:line="276" w:lineRule="auto"/>
        <w:jc w:val="both"/>
        <w:rPr>
          <w:rFonts w:ascii="Calibri" w:hAnsi="Calibri" w:cs="Calibri"/>
          <w:bCs/>
          <w:kern w:val="2"/>
          <w:sz w:val="22"/>
          <w:lang w:eastAsia="ar-SA"/>
        </w:rPr>
      </w:pPr>
      <w:r>
        <w:rPr>
          <w:rFonts w:ascii="Calibri" w:hAnsi="Calibri" w:cs="Calibri"/>
          <w:bCs/>
          <w:kern w:val="2"/>
          <w:sz w:val="22"/>
          <w:lang w:eastAsia="ar-SA"/>
        </w:rPr>
        <w:t>Wykonawca nie może zastrzec informacji i dokumentów, których jawność wynika z innych aktów prawnych, w tym z art.</w:t>
      </w:r>
      <w:r w:rsidR="003E401A">
        <w:rPr>
          <w:rFonts w:ascii="Calibri" w:hAnsi="Calibri" w:cs="Calibri"/>
          <w:bCs/>
          <w:kern w:val="2"/>
          <w:sz w:val="22"/>
          <w:lang w:eastAsia="ar-SA"/>
        </w:rPr>
        <w:t xml:space="preserve"> 222 ust. 5</w:t>
      </w:r>
      <w:r>
        <w:rPr>
          <w:rFonts w:ascii="Calibri" w:hAnsi="Calibri" w:cs="Calibri"/>
          <w:bCs/>
          <w:kern w:val="2"/>
          <w:sz w:val="22"/>
          <w:lang w:eastAsia="ar-SA"/>
        </w:rPr>
        <w:t xml:space="preserve"> </w:t>
      </w:r>
      <w:proofErr w:type="spellStart"/>
      <w:r>
        <w:rPr>
          <w:rFonts w:ascii="Calibri" w:hAnsi="Calibri" w:cs="Calibri"/>
          <w:bCs/>
          <w:kern w:val="2"/>
          <w:sz w:val="22"/>
          <w:lang w:eastAsia="ar-SA"/>
        </w:rPr>
        <w:t>Pzp</w:t>
      </w:r>
      <w:proofErr w:type="spellEnd"/>
      <w:r>
        <w:rPr>
          <w:rFonts w:ascii="Calibri" w:hAnsi="Calibri" w:cs="Calibri"/>
          <w:bCs/>
          <w:kern w:val="2"/>
          <w:sz w:val="22"/>
          <w:lang w:eastAsia="ar-SA"/>
        </w:rPr>
        <w:t>,</w:t>
      </w:r>
    </w:p>
    <w:p w14:paraId="3EDC4F5B" w14:textId="77777777" w:rsidR="001A306D" w:rsidRDefault="001A306D" w:rsidP="004E4BEC">
      <w:pPr>
        <w:pStyle w:val="Akapitzlist"/>
        <w:numPr>
          <w:ilvl w:val="0"/>
          <w:numId w:val="9"/>
        </w:numPr>
        <w:spacing w:line="276" w:lineRule="auto"/>
        <w:jc w:val="both"/>
        <w:rPr>
          <w:rFonts w:ascii="Calibri" w:hAnsi="Calibri" w:cs="Calibri"/>
          <w:bCs/>
          <w:kern w:val="2"/>
          <w:sz w:val="22"/>
          <w:lang w:eastAsia="ar-SA"/>
        </w:rPr>
      </w:pPr>
      <w:r>
        <w:rPr>
          <w:rFonts w:ascii="Calibri" w:hAnsi="Calibri" w:cs="Calibri"/>
          <w:bCs/>
          <w:kern w:val="2"/>
          <w:sz w:val="22"/>
          <w:lang w:eastAsia="ar-SA"/>
        </w:rPr>
        <w:t>Definicję tajemnicy przedsiębiorstwa określa art. 11 ust. 4 ustawy 16 kwietnia1993r. o zwalczaniu nieuc</w:t>
      </w:r>
      <w:r w:rsidR="003E401A">
        <w:rPr>
          <w:rFonts w:ascii="Calibri" w:hAnsi="Calibri" w:cs="Calibri"/>
          <w:bCs/>
          <w:kern w:val="2"/>
          <w:sz w:val="22"/>
          <w:lang w:eastAsia="ar-SA"/>
        </w:rPr>
        <w:t>zciwej konkurencji (Dz.U. z 2020r.,  poz. 1913</w:t>
      </w:r>
      <w:r>
        <w:rPr>
          <w:rFonts w:ascii="Calibri" w:hAnsi="Calibri" w:cs="Calibri"/>
          <w:bCs/>
          <w:kern w:val="2"/>
          <w:sz w:val="22"/>
          <w:lang w:eastAsia="ar-SA"/>
        </w:rPr>
        <w:t xml:space="preserve"> ze zm.).</w:t>
      </w:r>
    </w:p>
    <w:p w14:paraId="24DD2F3A" w14:textId="77777777" w:rsidR="001A306D" w:rsidRPr="004E6ED0" w:rsidRDefault="004E6ED0" w:rsidP="006F0EAA">
      <w:pPr>
        <w:spacing w:line="276" w:lineRule="auto"/>
        <w:jc w:val="both"/>
        <w:rPr>
          <w:rFonts w:asciiTheme="minorHAnsi" w:hAnsiTheme="minorHAnsi" w:cs="Calibri"/>
          <w:bCs/>
          <w:kern w:val="2"/>
          <w:sz w:val="22"/>
          <w:szCs w:val="22"/>
          <w:lang w:eastAsia="ar-SA"/>
        </w:rPr>
      </w:pPr>
      <w:r w:rsidRPr="006F0EAA">
        <w:rPr>
          <w:rFonts w:asciiTheme="minorHAnsi" w:hAnsiTheme="minorHAnsi" w:cs="Calibri"/>
          <w:b/>
          <w:bCs/>
          <w:kern w:val="2"/>
          <w:sz w:val="22"/>
          <w:szCs w:val="22"/>
          <w:lang w:eastAsia="ar-SA"/>
        </w:rPr>
        <w:t>18.4</w:t>
      </w:r>
      <w:r>
        <w:rPr>
          <w:rFonts w:asciiTheme="minorHAnsi" w:hAnsiTheme="minorHAnsi" w:cs="Calibri"/>
          <w:bCs/>
          <w:kern w:val="2"/>
          <w:sz w:val="22"/>
          <w:szCs w:val="22"/>
          <w:lang w:eastAsia="ar-SA"/>
        </w:rPr>
        <w:t xml:space="preserve">. </w:t>
      </w:r>
      <w:r w:rsidR="001A306D" w:rsidRPr="004E6ED0">
        <w:rPr>
          <w:rFonts w:asciiTheme="minorHAnsi" w:hAnsiTheme="minorHAnsi" w:cs="Calibri"/>
          <w:bCs/>
          <w:kern w:val="2"/>
          <w:sz w:val="22"/>
          <w:szCs w:val="22"/>
          <w:lang w:eastAsia="ar-SA"/>
        </w:rPr>
        <w:t>Klauzula informacyjna dotycząca ochrony danych osobowych:</w:t>
      </w:r>
    </w:p>
    <w:p w14:paraId="54697D64" w14:textId="77777777" w:rsidR="001A306D" w:rsidRDefault="001A306D" w:rsidP="00430D76">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w:t>
      </w:r>
      <w:r w:rsidR="00430D76">
        <w:rPr>
          <w:rFonts w:asciiTheme="minorHAnsi" w:hAnsiTheme="minorHAnsi" w:cs="Calibri"/>
          <w:bCs/>
          <w:kern w:val="2"/>
          <w:sz w:val="22"/>
          <w:szCs w:val="22"/>
          <w:lang w:eastAsia="ar-SA"/>
        </w:rPr>
        <w:t> </w:t>
      </w:r>
      <w:r>
        <w:rPr>
          <w:rFonts w:asciiTheme="minorHAnsi" w:hAnsiTheme="minorHAnsi" w:cs="Calibri"/>
          <w:bCs/>
          <w:kern w:val="2"/>
          <w:sz w:val="22"/>
          <w:szCs w:val="22"/>
          <w:lang w:eastAsia="ar-SA"/>
        </w:rPr>
        <w:t xml:space="preserve">04.05.2016, str. 1), dalej „RODO”, informuję, że: </w:t>
      </w:r>
    </w:p>
    <w:p w14:paraId="6DFC3D71" w14:textId="77777777" w:rsidR="001A306D" w:rsidRPr="00430D76" w:rsidRDefault="001A306D" w:rsidP="004E4BEC">
      <w:pPr>
        <w:pStyle w:val="Akapitzlist"/>
        <w:numPr>
          <w:ilvl w:val="0"/>
          <w:numId w:val="10"/>
        </w:numPr>
        <w:spacing w:line="276" w:lineRule="auto"/>
        <w:jc w:val="both"/>
        <w:rPr>
          <w:rFonts w:asciiTheme="minorHAnsi" w:hAnsiTheme="minorHAnsi" w:cs="Calibri"/>
          <w:bCs/>
          <w:kern w:val="2"/>
          <w:sz w:val="22"/>
          <w:szCs w:val="22"/>
          <w:lang w:eastAsia="ar-SA"/>
        </w:rPr>
      </w:pPr>
      <w:r w:rsidRPr="00430D76">
        <w:rPr>
          <w:rFonts w:asciiTheme="minorHAnsi" w:hAnsiTheme="minorHAnsi" w:cs="Calibri"/>
          <w:bCs/>
          <w:kern w:val="2"/>
          <w:sz w:val="22"/>
          <w:szCs w:val="22"/>
          <w:lang w:eastAsia="ar-SA"/>
        </w:rPr>
        <w:t xml:space="preserve">Administratorem Pani/Pana danych osobowych jest </w:t>
      </w:r>
      <w:r w:rsidR="00430D76" w:rsidRPr="00430D76">
        <w:rPr>
          <w:rFonts w:asciiTheme="minorHAnsi" w:hAnsiTheme="minorHAnsi" w:cs="Calibri"/>
          <w:bCs/>
          <w:kern w:val="2"/>
          <w:sz w:val="22"/>
          <w:szCs w:val="22"/>
          <w:lang w:eastAsia="ar-SA"/>
        </w:rPr>
        <w:t>Szpital Powiatowy w Rykach</w:t>
      </w:r>
      <w:r w:rsidR="00430D76" w:rsidRPr="00430D76">
        <w:rPr>
          <w:rFonts w:asciiTheme="minorHAnsi" w:hAnsiTheme="minorHAnsi" w:cs="Calibri"/>
          <w:bCs/>
          <w:kern w:val="2"/>
          <w:sz w:val="22"/>
          <w:szCs w:val="22"/>
          <w:lang w:eastAsia="ar-SA"/>
        </w:rPr>
        <w:br/>
      </w:r>
      <w:r w:rsidRPr="00430D76">
        <w:rPr>
          <w:rFonts w:asciiTheme="minorHAnsi" w:hAnsiTheme="minorHAnsi" w:cs="Calibri"/>
          <w:bCs/>
          <w:kern w:val="2"/>
          <w:sz w:val="22"/>
          <w:szCs w:val="22"/>
          <w:lang w:eastAsia="ar-SA"/>
        </w:rPr>
        <w:t xml:space="preserve">Sp. z o.o.; 08-500 Ryki, ul. </w:t>
      </w:r>
      <w:r w:rsidR="00430D76" w:rsidRPr="00430D76">
        <w:rPr>
          <w:rFonts w:asciiTheme="minorHAnsi" w:hAnsiTheme="minorHAnsi" w:cs="Calibri"/>
          <w:bCs/>
          <w:kern w:val="2"/>
          <w:sz w:val="22"/>
          <w:szCs w:val="22"/>
          <w:lang w:eastAsia="ar-SA"/>
        </w:rPr>
        <w:t xml:space="preserve">Żytnia23,  tel. </w:t>
      </w:r>
      <w:r w:rsidR="00430D76" w:rsidRPr="007138AF">
        <w:rPr>
          <w:rFonts w:asciiTheme="minorHAnsi" w:hAnsiTheme="minorHAnsi" w:cs="Calibri"/>
          <w:bCs/>
          <w:kern w:val="2"/>
          <w:sz w:val="22"/>
          <w:szCs w:val="22"/>
          <w:lang w:eastAsia="ar-SA"/>
        </w:rPr>
        <w:t>533 327 0</w:t>
      </w:r>
      <w:r w:rsidR="00CD38C5" w:rsidRPr="007138AF">
        <w:rPr>
          <w:rFonts w:asciiTheme="minorHAnsi" w:hAnsiTheme="minorHAnsi" w:cs="Calibri"/>
          <w:bCs/>
          <w:kern w:val="2"/>
          <w:sz w:val="22"/>
          <w:szCs w:val="22"/>
          <w:lang w:eastAsia="ar-SA"/>
        </w:rPr>
        <w:t>71</w:t>
      </w:r>
    </w:p>
    <w:p w14:paraId="00CE0946" w14:textId="77777777" w:rsidR="001A306D" w:rsidRDefault="001A306D" w:rsidP="004E4BEC">
      <w:pPr>
        <w:pStyle w:val="Akapitzlist"/>
        <w:numPr>
          <w:ilvl w:val="0"/>
          <w:numId w:val="10"/>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Inspektorem ochrony danych o</w:t>
      </w:r>
      <w:r w:rsidR="00430D76">
        <w:rPr>
          <w:rFonts w:asciiTheme="minorHAnsi" w:hAnsiTheme="minorHAnsi" w:cs="Calibri"/>
          <w:bCs/>
          <w:kern w:val="2"/>
          <w:sz w:val="22"/>
          <w:szCs w:val="22"/>
          <w:lang w:eastAsia="ar-SA"/>
        </w:rPr>
        <w:t xml:space="preserve">sobowych </w:t>
      </w:r>
      <w:r w:rsidR="00430D76" w:rsidRPr="00A50E81">
        <w:rPr>
          <w:rFonts w:asciiTheme="minorHAnsi" w:hAnsiTheme="minorHAnsi" w:cs="Calibri"/>
          <w:bCs/>
          <w:kern w:val="2"/>
          <w:sz w:val="22"/>
          <w:szCs w:val="22"/>
          <w:lang w:eastAsia="ar-SA"/>
        </w:rPr>
        <w:t>Zamawiającego jest Pan</w:t>
      </w:r>
      <w:r w:rsidRPr="00A50E81">
        <w:rPr>
          <w:rFonts w:asciiTheme="minorHAnsi" w:hAnsiTheme="minorHAnsi" w:cs="Calibri"/>
          <w:bCs/>
          <w:kern w:val="2"/>
          <w:sz w:val="22"/>
          <w:szCs w:val="22"/>
          <w:lang w:eastAsia="ar-SA"/>
        </w:rPr>
        <w:t xml:space="preserve"> </w:t>
      </w:r>
      <w:r w:rsidR="00430D76" w:rsidRPr="00A50E81">
        <w:rPr>
          <w:rFonts w:asciiTheme="minorHAnsi" w:hAnsiTheme="minorHAnsi" w:cs="Calibri"/>
          <w:bCs/>
          <w:kern w:val="2"/>
          <w:sz w:val="22"/>
          <w:szCs w:val="22"/>
          <w:lang w:eastAsia="ar-SA"/>
        </w:rPr>
        <w:t>Krzysztof Wiśniewski</w:t>
      </w:r>
      <w:r>
        <w:rPr>
          <w:rFonts w:asciiTheme="minorHAnsi" w:hAnsiTheme="minorHAnsi" w:cs="Calibri"/>
          <w:bCs/>
          <w:kern w:val="2"/>
          <w:sz w:val="22"/>
          <w:szCs w:val="22"/>
          <w:lang w:eastAsia="ar-SA"/>
        </w:rPr>
        <w:t>,</w:t>
      </w:r>
      <w:r>
        <w:rPr>
          <w:rFonts w:asciiTheme="minorHAnsi" w:hAnsiTheme="minorHAnsi" w:cs="Calibri"/>
          <w:bCs/>
          <w:kern w:val="2"/>
          <w:sz w:val="22"/>
          <w:szCs w:val="22"/>
          <w:lang w:eastAsia="ar-SA"/>
        </w:rPr>
        <w:br/>
        <w:t xml:space="preserve">e-mail: </w:t>
      </w:r>
      <w:hyperlink r:id="rId17" w:history="1">
        <w:r w:rsidR="00430D76" w:rsidRPr="00093801">
          <w:rPr>
            <w:rStyle w:val="Hipercze"/>
            <w:rFonts w:asciiTheme="minorHAnsi" w:hAnsiTheme="minorHAnsi" w:cs="Calibri"/>
            <w:bCs/>
            <w:kern w:val="2"/>
            <w:sz w:val="22"/>
            <w:szCs w:val="22"/>
            <w:lang w:eastAsia="ar-SA"/>
          </w:rPr>
          <w:t>iod@rykiszpital.pl</w:t>
        </w:r>
      </w:hyperlink>
      <w:r>
        <w:rPr>
          <w:rFonts w:asciiTheme="minorHAnsi" w:hAnsiTheme="minorHAnsi" w:cs="Calibri"/>
          <w:bCs/>
          <w:kern w:val="2"/>
          <w:sz w:val="22"/>
          <w:szCs w:val="22"/>
          <w:lang w:eastAsia="ar-SA"/>
        </w:rPr>
        <w:t xml:space="preserve"> </w:t>
      </w:r>
    </w:p>
    <w:p w14:paraId="7B466139" w14:textId="77777777" w:rsidR="00E11A08" w:rsidRDefault="00323245"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3)  </w:t>
      </w:r>
      <w:r w:rsidR="001A306D" w:rsidRPr="00323245">
        <w:rPr>
          <w:rFonts w:asciiTheme="minorHAnsi" w:hAnsiTheme="minorHAnsi"/>
          <w:b w:val="0"/>
          <w:bCs w:val="0"/>
          <w:kern w:val="2"/>
          <w:sz w:val="22"/>
          <w:szCs w:val="22"/>
          <w:lang w:eastAsia="ar-SA"/>
        </w:rPr>
        <w:t>Pani/Pana dane osobowe przetwarzane będą na podstawie art. 6 ust. 1 lit. c</w:t>
      </w:r>
      <w:r w:rsidR="001A306D" w:rsidRPr="00323245">
        <w:rPr>
          <w:rFonts w:asciiTheme="minorHAnsi" w:hAnsiTheme="minorHAnsi"/>
          <w:b w:val="0"/>
          <w:bCs w:val="0"/>
          <w:i/>
          <w:kern w:val="2"/>
          <w:sz w:val="22"/>
          <w:szCs w:val="22"/>
          <w:lang w:eastAsia="ar-SA"/>
        </w:rPr>
        <w:t xml:space="preserve"> </w:t>
      </w:r>
      <w:r>
        <w:rPr>
          <w:rFonts w:asciiTheme="minorHAnsi" w:hAnsiTheme="minorHAnsi"/>
          <w:b w:val="0"/>
          <w:bCs w:val="0"/>
          <w:kern w:val="2"/>
          <w:sz w:val="22"/>
          <w:szCs w:val="22"/>
          <w:lang w:eastAsia="ar-SA"/>
        </w:rPr>
        <w:t xml:space="preserve">RODO </w:t>
      </w:r>
    </w:p>
    <w:p w14:paraId="560CBAA6" w14:textId="77777777" w:rsidR="00E11A08" w:rsidRDefault="00E11A08" w:rsidP="00E11A08">
      <w:pPr>
        <w:pStyle w:val="Nagwek220"/>
        <w:shd w:val="clear" w:color="auto" w:fill="auto"/>
        <w:spacing w:before="0" w:after="0" w:line="276" w:lineRule="auto"/>
        <w:jc w:val="both"/>
        <w:rPr>
          <w:rFonts w:asciiTheme="minorHAnsi" w:hAnsiTheme="minorHAnsi"/>
          <w:b w:val="0"/>
          <w:bCs w:val="0"/>
          <w:kern w:val="2"/>
          <w:sz w:val="22"/>
          <w:szCs w:val="22"/>
          <w:lang w:eastAsia="ar-SA"/>
        </w:rPr>
      </w:pPr>
      <w:r>
        <w:rPr>
          <w:rFonts w:asciiTheme="minorHAnsi" w:hAnsiTheme="minorHAnsi"/>
          <w:b w:val="0"/>
          <w:bCs w:val="0"/>
          <w:kern w:val="2"/>
          <w:sz w:val="22"/>
          <w:szCs w:val="22"/>
          <w:lang w:eastAsia="ar-SA"/>
        </w:rPr>
        <w:t xml:space="preserve">                   </w:t>
      </w:r>
      <w:r w:rsidR="00323245">
        <w:rPr>
          <w:rFonts w:asciiTheme="minorHAnsi" w:hAnsiTheme="minorHAnsi"/>
          <w:b w:val="0"/>
          <w:bCs w:val="0"/>
          <w:kern w:val="2"/>
          <w:sz w:val="22"/>
          <w:szCs w:val="22"/>
          <w:lang w:eastAsia="ar-SA"/>
        </w:rPr>
        <w:t xml:space="preserve">w  celu </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związanym</w:t>
      </w: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 xml:space="preserve"> z postępowaniem o udzielenie zamówienia publicznego </w:t>
      </w:r>
    </w:p>
    <w:p w14:paraId="416149BF" w14:textId="77777777" w:rsid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bCs w:val="0"/>
          <w:kern w:val="2"/>
          <w:sz w:val="22"/>
          <w:szCs w:val="22"/>
          <w:lang w:eastAsia="ar-SA"/>
        </w:rPr>
        <w:t xml:space="preserve">                   </w:t>
      </w:r>
      <w:r w:rsidR="001A306D" w:rsidRPr="00323245">
        <w:rPr>
          <w:rFonts w:asciiTheme="minorHAnsi" w:hAnsiTheme="minorHAnsi"/>
          <w:b w:val="0"/>
          <w:bCs w:val="0"/>
          <w:kern w:val="2"/>
          <w:sz w:val="22"/>
          <w:szCs w:val="22"/>
          <w:lang w:eastAsia="ar-SA"/>
        </w:rPr>
        <w:t>ZP</w:t>
      </w:r>
      <w:r w:rsidR="0065178C" w:rsidRPr="00323245">
        <w:rPr>
          <w:rFonts w:asciiTheme="minorHAnsi" w:hAnsiTheme="minorHAnsi"/>
          <w:b w:val="0"/>
          <w:bCs w:val="0"/>
          <w:kern w:val="2"/>
          <w:sz w:val="22"/>
          <w:szCs w:val="22"/>
          <w:lang w:eastAsia="ar-SA"/>
        </w:rPr>
        <w:t>/SZP/</w:t>
      </w:r>
      <w:r w:rsidR="003E401A" w:rsidRPr="00323245">
        <w:rPr>
          <w:rFonts w:asciiTheme="minorHAnsi" w:hAnsiTheme="minorHAnsi"/>
          <w:b w:val="0"/>
          <w:bCs w:val="0"/>
          <w:kern w:val="2"/>
          <w:sz w:val="22"/>
          <w:szCs w:val="22"/>
          <w:lang w:eastAsia="ar-SA"/>
        </w:rPr>
        <w:t>0</w:t>
      </w:r>
      <w:r w:rsidR="00323245" w:rsidRPr="00323245">
        <w:rPr>
          <w:rFonts w:asciiTheme="minorHAnsi" w:hAnsiTheme="minorHAnsi"/>
          <w:b w:val="0"/>
          <w:bCs w:val="0"/>
          <w:kern w:val="2"/>
          <w:sz w:val="22"/>
          <w:szCs w:val="22"/>
          <w:lang w:eastAsia="ar-SA"/>
        </w:rPr>
        <w:t>3</w:t>
      </w:r>
      <w:r w:rsidR="00EA084C" w:rsidRPr="00323245">
        <w:rPr>
          <w:rFonts w:asciiTheme="minorHAnsi" w:hAnsiTheme="minorHAnsi"/>
          <w:b w:val="0"/>
          <w:bCs w:val="0"/>
          <w:kern w:val="2"/>
          <w:sz w:val="22"/>
          <w:szCs w:val="22"/>
          <w:lang w:eastAsia="ar-SA"/>
        </w:rPr>
        <w:t>/2021</w:t>
      </w:r>
      <w:r w:rsidR="001A306D" w:rsidRPr="00323245">
        <w:rPr>
          <w:rFonts w:asciiTheme="minorHAnsi" w:hAnsiTheme="minorHAnsi"/>
          <w:b w:val="0"/>
          <w:bCs w:val="0"/>
          <w:kern w:val="2"/>
          <w:sz w:val="22"/>
          <w:szCs w:val="22"/>
          <w:lang w:eastAsia="ar-SA"/>
        </w:rPr>
        <w:t xml:space="preserve"> pn.:</w:t>
      </w:r>
      <w:r w:rsidR="00323245">
        <w:rPr>
          <w:rFonts w:asciiTheme="minorHAnsi" w:hAnsiTheme="minorHAnsi"/>
          <w:b w:val="0"/>
          <w:bCs w:val="0"/>
          <w:kern w:val="2"/>
          <w:sz w:val="22"/>
          <w:szCs w:val="22"/>
          <w:lang w:eastAsia="ar-SA"/>
        </w:rPr>
        <w:t xml:space="preserve"> </w:t>
      </w:r>
      <w:r w:rsidR="00323245" w:rsidRPr="00323245">
        <w:rPr>
          <w:rFonts w:asciiTheme="minorHAnsi" w:hAnsiTheme="minorHAnsi"/>
          <w:b w:val="0"/>
          <w:sz w:val="22"/>
          <w:szCs w:val="22"/>
        </w:rPr>
        <w:t xml:space="preserve">„Przygotowanie wraz z dostawą całodziennego wyżywienia </w:t>
      </w:r>
    </w:p>
    <w:p w14:paraId="4C56FD40"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sz w:val="22"/>
          <w:szCs w:val="22"/>
        </w:rPr>
        <w:t xml:space="preserve">                   </w:t>
      </w:r>
      <w:r w:rsidR="00323245" w:rsidRPr="00323245">
        <w:rPr>
          <w:rFonts w:asciiTheme="minorHAnsi" w:hAnsiTheme="minorHAnsi"/>
          <w:b w:val="0"/>
          <w:sz w:val="22"/>
          <w:szCs w:val="22"/>
        </w:rPr>
        <w:t xml:space="preserve">dla </w:t>
      </w:r>
      <w:r>
        <w:rPr>
          <w:rFonts w:asciiTheme="minorHAnsi" w:hAnsiTheme="minorHAnsi"/>
          <w:b w:val="0"/>
          <w:sz w:val="22"/>
          <w:szCs w:val="22"/>
        </w:rPr>
        <w:t xml:space="preserve"> </w:t>
      </w:r>
      <w:r w:rsidR="00323245" w:rsidRPr="00323245">
        <w:rPr>
          <w:rFonts w:asciiTheme="minorHAnsi" w:hAnsiTheme="minorHAnsi"/>
          <w:b w:val="0"/>
          <w:sz w:val="22"/>
          <w:szCs w:val="22"/>
        </w:rPr>
        <w:t>pacjentów Szpitala</w:t>
      </w:r>
      <w:r w:rsidR="00323245">
        <w:rPr>
          <w:rFonts w:asciiTheme="minorHAnsi" w:hAnsiTheme="minorHAnsi"/>
          <w:b w:val="0"/>
          <w:sz w:val="22"/>
          <w:szCs w:val="22"/>
        </w:rPr>
        <w:t xml:space="preserve"> </w:t>
      </w:r>
      <w:r w:rsidR="00323245" w:rsidRPr="00323245">
        <w:rPr>
          <w:rFonts w:asciiTheme="minorHAnsi" w:hAnsiTheme="minorHAnsi"/>
          <w:b w:val="0"/>
          <w:sz w:val="22"/>
          <w:szCs w:val="22"/>
        </w:rPr>
        <w:t>Powiatowego w Rykach Sp. z o. o."</w:t>
      </w:r>
      <w:r w:rsidR="001A306D" w:rsidRPr="00E11A08">
        <w:rPr>
          <w:rFonts w:asciiTheme="minorHAnsi" w:hAnsiTheme="minorHAnsi"/>
          <w:kern w:val="2"/>
          <w:sz w:val="22"/>
          <w:szCs w:val="22"/>
          <w:lang w:eastAsia="ar-SA"/>
        </w:rPr>
        <w:t xml:space="preserve">, </w:t>
      </w:r>
      <w:r w:rsidR="001A306D" w:rsidRPr="00E11A08">
        <w:rPr>
          <w:rFonts w:asciiTheme="minorHAnsi" w:hAnsiTheme="minorHAnsi"/>
          <w:b w:val="0"/>
          <w:kern w:val="2"/>
          <w:sz w:val="22"/>
          <w:szCs w:val="22"/>
          <w:lang w:eastAsia="ar-SA"/>
        </w:rPr>
        <w:t xml:space="preserve">prowadzonym </w:t>
      </w:r>
    </w:p>
    <w:p w14:paraId="403E6A6C" w14:textId="77777777" w:rsidR="00E11A08" w:rsidRDefault="00E11A08" w:rsidP="00E11A08">
      <w:pPr>
        <w:pStyle w:val="Nagwek220"/>
        <w:shd w:val="clear" w:color="auto" w:fill="auto"/>
        <w:spacing w:before="0" w:after="0" w:line="276" w:lineRule="auto"/>
        <w:jc w:val="both"/>
        <w:rPr>
          <w:rFonts w:asciiTheme="minorHAnsi" w:hAnsiTheme="minorHAnsi"/>
          <w:b w:val="0"/>
          <w:kern w:val="2"/>
          <w:sz w:val="22"/>
          <w:szCs w:val="22"/>
          <w:lang w:eastAsia="ar-SA"/>
        </w:rPr>
      </w:pP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w </w:t>
      </w:r>
      <w:r>
        <w:rPr>
          <w:rFonts w:asciiTheme="minorHAnsi" w:hAnsiTheme="minorHAnsi"/>
          <w:b w:val="0"/>
          <w:kern w:val="2"/>
          <w:sz w:val="22"/>
          <w:szCs w:val="22"/>
          <w:lang w:eastAsia="ar-SA"/>
        </w:rPr>
        <w:t xml:space="preserve">trybie  </w:t>
      </w:r>
      <w:r w:rsidR="001A306D" w:rsidRPr="00E11A08">
        <w:rPr>
          <w:rFonts w:asciiTheme="minorHAnsi" w:hAnsiTheme="minorHAnsi"/>
          <w:b w:val="0"/>
          <w:kern w:val="2"/>
          <w:sz w:val="22"/>
          <w:szCs w:val="22"/>
          <w:lang w:eastAsia="ar-SA"/>
        </w:rPr>
        <w:t xml:space="preserve">przetargu nieograniczonego, </w:t>
      </w:r>
      <w:r>
        <w:rPr>
          <w:rFonts w:asciiTheme="minorHAnsi" w:hAnsiTheme="minorHAnsi"/>
          <w:b w:val="0"/>
          <w:kern w:val="2"/>
          <w:sz w:val="22"/>
          <w:szCs w:val="22"/>
          <w:lang w:eastAsia="ar-SA"/>
        </w:rPr>
        <w:t xml:space="preserve">    </w:t>
      </w:r>
      <w:r w:rsidR="001A306D" w:rsidRPr="00E11A08">
        <w:rPr>
          <w:rFonts w:asciiTheme="minorHAnsi" w:hAnsiTheme="minorHAnsi"/>
          <w:b w:val="0"/>
          <w:kern w:val="2"/>
          <w:sz w:val="22"/>
          <w:szCs w:val="22"/>
          <w:lang w:eastAsia="ar-SA"/>
        </w:rPr>
        <w:t xml:space="preserve">zgodnie z ustawą z dnia </w:t>
      </w:r>
      <w:r w:rsidR="00EA084C" w:rsidRPr="00E11A08">
        <w:rPr>
          <w:rFonts w:asciiTheme="minorHAnsi" w:hAnsiTheme="minorHAnsi"/>
          <w:b w:val="0"/>
          <w:kern w:val="2"/>
          <w:sz w:val="22"/>
          <w:szCs w:val="22"/>
          <w:lang w:eastAsia="ar-SA"/>
        </w:rPr>
        <w:t>11 września 2019</w:t>
      </w:r>
      <w:r w:rsidR="001A306D" w:rsidRPr="00E11A08">
        <w:rPr>
          <w:rFonts w:asciiTheme="minorHAnsi" w:hAnsiTheme="minorHAnsi"/>
          <w:b w:val="0"/>
          <w:kern w:val="2"/>
          <w:sz w:val="22"/>
          <w:szCs w:val="22"/>
          <w:lang w:eastAsia="ar-SA"/>
        </w:rPr>
        <w:t>r</w:t>
      </w:r>
      <w:r w:rsidR="003E401A" w:rsidRPr="00E11A08">
        <w:rPr>
          <w:rFonts w:asciiTheme="minorHAnsi" w:hAnsiTheme="minorHAnsi"/>
          <w:b w:val="0"/>
          <w:kern w:val="2"/>
          <w:sz w:val="22"/>
          <w:szCs w:val="22"/>
          <w:lang w:eastAsia="ar-SA"/>
        </w:rPr>
        <w:t xml:space="preserve">. </w:t>
      </w:r>
    </w:p>
    <w:p w14:paraId="358599D6" w14:textId="77777777" w:rsidR="001A306D" w:rsidRPr="00E11A08" w:rsidRDefault="00E11A08" w:rsidP="00E11A08">
      <w:pPr>
        <w:pStyle w:val="Nagwek220"/>
        <w:shd w:val="clear" w:color="auto" w:fill="auto"/>
        <w:spacing w:before="0" w:after="0" w:line="276" w:lineRule="auto"/>
        <w:jc w:val="both"/>
        <w:rPr>
          <w:rFonts w:asciiTheme="minorHAnsi" w:hAnsiTheme="minorHAnsi"/>
          <w:b w:val="0"/>
          <w:sz w:val="22"/>
          <w:szCs w:val="22"/>
        </w:rPr>
      </w:pPr>
      <w:r>
        <w:rPr>
          <w:rFonts w:asciiTheme="minorHAnsi" w:hAnsiTheme="minorHAnsi"/>
          <w:b w:val="0"/>
          <w:kern w:val="2"/>
          <w:sz w:val="22"/>
          <w:szCs w:val="22"/>
          <w:lang w:eastAsia="ar-SA"/>
        </w:rPr>
        <w:t xml:space="preserve">                   </w:t>
      </w:r>
      <w:r w:rsidR="003E401A" w:rsidRPr="00E11A08">
        <w:rPr>
          <w:rFonts w:asciiTheme="minorHAnsi" w:hAnsiTheme="minorHAnsi"/>
          <w:b w:val="0"/>
          <w:kern w:val="2"/>
          <w:sz w:val="22"/>
          <w:szCs w:val="22"/>
          <w:lang w:eastAsia="ar-SA"/>
        </w:rPr>
        <w:t xml:space="preserve">Prawo zamówień publicznych </w:t>
      </w:r>
      <w:r w:rsidR="001A306D" w:rsidRPr="00E11A08">
        <w:rPr>
          <w:rFonts w:asciiTheme="minorHAnsi" w:hAnsiTheme="minorHAnsi"/>
          <w:b w:val="0"/>
          <w:kern w:val="2"/>
          <w:sz w:val="22"/>
          <w:szCs w:val="22"/>
          <w:lang w:eastAsia="ar-SA"/>
        </w:rPr>
        <w:t xml:space="preserve"> - dalej „</w:t>
      </w:r>
      <w:proofErr w:type="spellStart"/>
      <w:r w:rsidR="001A306D" w:rsidRPr="00E11A08">
        <w:rPr>
          <w:rFonts w:asciiTheme="minorHAnsi" w:hAnsiTheme="minorHAnsi"/>
          <w:b w:val="0"/>
          <w:kern w:val="2"/>
          <w:sz w:val="22"/>
          <w:szCs w:val="22"/>
          <w:lang w:eastAsia="ar-SA"/>
        </w:rPr>
        <w:t>Pzp</w:t>
      </w:r>
      <w:proofErr w:type="spellEnd"/>
      <w:r w:rsidR="001A306D" w:rsidRPr="00E11A08">
        <w:rPr>
          <w:rFonts w:asciiTheme="minorHAnsi" w:hAnsiTheme="minorHAnsi"/>
          <w:b w:val="0"/>
          <w:kern w:val="2"/>
          <w:sz w:val="22"/>
          <w:szCs w:val="22"/>
          <w:lang w:eastAsia="ar-SA"/>
        </w:rPr>
        <w:t>”.</w:t>
      </w:r>
    </w:p>
    <w:p w14:paraId="616B7018"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4) </w:t>
      </w:r>
      <w:r w:rsidR="001A306D" w:rsidRPr="00E11A08">
        <w:rPr>
          <w:rFonts w:asciiTheme="minorHAnsi" w:hAnsiTheme="minorHAnsi" w:cs="Calibri"/>
          <w:bCs/>
          <w:kern w:val="2"/>
          <w:sz w:val="22"/>
          <w:szCs w:val="22"/>
          <w:lang w:eastAsia="ar-SA"/>
        </w:rPr>
        <w:t xml:space="preserve">Odbiorcami Pani/Pana danych osobowych będą osoby lub podmioty, którym </w:t>
      </w:r>
    </w:p>
    <w:p w14:paraId="71B84240" w14:textId="77777777" w:rsid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udostępniona </w:t>
      </w: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zostanie dokumentacja postępowania w oparciu o art. </w:t>
      </w:r>
      <w:r w:rsidR="003E401A" w:rsidRPr="00E11A08">
        <w:rPr>
          <w:rFonts w:asciiTheme="minorHAnsi" w:hAnsiTheme="minorHAnsi" w:cs="Calibri"/>
          <w:bCs/>
          <w:kern w:val="2"/>
          <w:sz w:val="22"/>
          <w:szCs w:val="22"/>
          <w:lang w:eastAsia="ar-SA"/>
        </w:rPr>
        <w:t xml:space="preserve">18 oraz art. 74 </w:t>
      </w:r>
      <w:r w:rsidR="001A306D" w:rsidRPr="00E11A08">
        <w:rPr>
          <w:rFonts w:asciiTheme="minorHAnsi" w:hAnsiTheme="minorHAnsi" w:cs="Calibri"/>
          <w:bCs/>
          <w:kern w:val="2"/>
          <w:sz w:val="22"/>
          <w:szCs w:val="22"/>
          <w:lang w:eastAsia="ar-SA"/>
        </w:rPr>
        <w:t xml:space="preserve"> </w:t>
      </w:r>
    </w:p>
    <w:p w14:paraId="44D282EB"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       </w:t>
      </w:r>
      <w:r w:rsidR="001A306D" w:rsidRPr="00E11A08">
        <w:rPr>
          <w:rFonts w:asciiTheme="minorHAnsi" w:hAnsiTheme="minorHAnsi" w:cs="Calibri"/>
          <w:bCs/>
          <w:kern w:val="2"/>
          <w:sz w:val="22"/>
          <w:szCs w:val="22"/>
          <w:lang w:eastAsia="ar-SA"/>
        </w:rPr>
        <w:t xml:space="preserve">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w:t>
      </w:r>
    </w:p>
    <w:p w14:paraId="5AF539FA"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5) </w:t>
      </w:r>
      <w:r w:rsidR="001A306D" w:rsidRPr="00E11A08">
        <w:rPr>
          <w:rFonts w:asciiTheme="minorHAnsi" w:hAnsiTheme="minorHAnsi" w:cs="Calibri"/>
          <w:bCs/>
          <w:kern w:val="2"/>
          <w:sz w:val="22"/>
          <w:szCs w:val="22"/>
          <w:lang w:eastAsia="ar-SA"/>
        </w:rPr>
        <w:t xml:space="preserve">Pani/Pana dane osobowe będą przechowywane, przez okres </w:t>
      </w:r>
      <w:r w:rsidR="00DC6F72" w:rsidRPr="00E11A08">
        <w:rPr>
          <w:rFonts w:asciiTheme="minorHAnsi" w:hAnsiTheme="minorHAnsi" w:cs="Calibri"/>
          <w:bCs/>
          <w:kern w:val="2"/>
          <w:sz w:val="22"/>
          <w:szCs w:val="22"/>
          <w:lang w:eastAsia="ar-SA"/>
        </w:rPr>
        <w:t>4</w:t>
      </w:r>
      <w:r w:rsidR="001A306D" w:rsidRPr="00E11A08">
        <w:rPr>
          <w:rFonts w:asciiTheme="minorHAnsi" w:hAnsiTheme="minorHAnsi" w:cs="Calibri"/>
          <w:bCs/>
          <w:kern w:val="2"/>
          <w:sz w:val="22"/>
          <w:szCs w:val="22"/>
          <w:lang w:eastAsia="ar-SA"/>
        </w:rPr>
        <w:t xml:space="preserve"> lat od dnia zakończenia postępowania o udzielenie zamówienia;</w:t>
      </w:r>
    </w:p>
    <w:p w14:paraId="0CBE060A"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6) </w:t>
      </w:r>
      <w:r w:rsidR="001A306D" w:rsidRPr="00E11A08">
        <w:rPr>
          <w:rFonts w:asciiTheme="minorHAnsi" w:hAnsiTheme="minorHAnsi" w:cs="Calibri"/>
          <w:bCs/>
          <w:kern w:val="2"/>
          <w:sz w:val="22"/>
          <w:szCs w:val="22"/>
          <w:lang w:eastAsia="ar-SA"/>
        </w:rPr>
        <w:t xml:space="preserve">Obowiązek podania przez Panią/Pana danych osobowych bezpośrednio Pani/Pana dotyczących jest wymogiem ustawowym określonym w przepisach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związanym z udziałem w postępowaniu o udzielenie zamówienia publicznego; konsekwencje niepodania określonych danych wynikają z ustawy </w:t>
      </w:r>
      <w:proofErr w:type="spellStart"/>
      <w:r w:rsidR="001A306D" w:rsidRPr="00E11A08">
        <w:rPr>
          <w:rFonts w:asciiTheme="minorHAnsi" w:hAnsiTheme="minorHAnsi" w:cs="Calibri"/>
          <w:bCs/>
          <w:kern w:val="2"/>
          <w:sz w:val="22"/>
          <w:szCs w:val="22"/>
          <w:lang w:eastAsia="ar-SA"/>
        </w:rPr>
        <w:t>Pzp</w:t>
      </w:r>
      <w:proofErr w:type="spellEnd"/>
      <w:r w:rsidR="001A306D" w:rsidRPr="00E11A08">
        <w:rPr>
          <w:rFonts w:asciiTheme="minorHAnsi" w:hAnsiTheme="minorHAnsi" w:cs="Calibri"/>
          <w:bCs/>
          <w:kern w:val="2"/>
          <w:sz w:val="22"/>
          <w:szCs w:val="22"/>
          <w:lang w:eastAsia="ar-SA"/>
        </w:rPr>
        <w:t xml:space="preserve">; </w:t>
      </w:r>
    </w:p>
    <w:p w14:paraId="70FA556B"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7) </w:t>
      </w:r>
      <w:r w:rsidR="001A306D" w:rsidRPr="00E11A08">
        <w:rPr>
          <w:rFonts w:asciiTheme="minorHAnsi" w:hAnsiTheme="minorHAnsi" w:cs="Calibri"/>
          <w:bCs/>
          <w:kern w:val="2"/>
          <w:sz w:val="22"/>
          <w:szCs w:val="22"/>
          <w:lang w:eastAsia="ar-SA"/>
        </w:rPr>
        <w:t>W odniesieniu do Pani/Pana danych osobowych decyzje nie będą podejmowane w sposób zautomatyzowany, stosowanie do art. 22 RODO;</w:t>
      </w:r>
    </w:p>
    <w:p w14:paraId="4EABD505"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8) </w:t>
      </w:r>
      <w:r w:rsidR="001A306D" w:rsidRPr="00E11A08">
        <w:rPr>
          <w:rFonts w:asciiTheme="minorHAnsi" w:hAnsiTheme="minorHAnsi" w:cs="Calibri"/>
          <w:bCs/>
          <w:kern w:val="2"/>
          <w:sz w:val="22"/>
          <w:szCs w:val="22"/>
          <w:lang w:eastAsia="ar-SA"/>
        </w:rPr>
        <w:t>Posiada Pani/Pan:</w:t>
      </w:r>
    </w:p>
    <w:p w14:paraId="3117F111" w14:textId="77777777" w:rsidR="001A306D" w:rsidRDefault="001A306D" w:rsidP="004E4BEC">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15 RODO prawo dostępu do danych osobowych Pani/Pana dotyczących,</w:t>
      </w:r>
    </w:p>
    <w:p w14:paraId="7E87E141" w14:textId="77777777" w:rsidR="001A306D" w:rsidRDefault="001A306D" w:rsidP="004E4BEC">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na podstawie art. 16 RODO prawo do sprostowania Pani/Pana danych osobowych*,</w:t>
      </w:r>
    </w:p>
    <w:p w14:paraId="3DD970C7"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skorzystanie z prawa do sprostowania nie może skutkować zmianą wyniku postępowania</w:t>
      </w:r>
      <w:r>
        <w:rPr>
          <w:rFonts w:asciiTheme="minorHAnsi" w:hAnsiTheme="minorHAnsi" w:cs="Arial"/>
          <w:i/>
          <w:sz w:val="22"/>
          <w:szCs w:val="22"/>
        </w:rPr>
        <w:br/>
        <w:t xml:space="preserve">o udzielenie zamówienia publicznego ani zmianą postanowień umowy w zakresie niezgodnym z ustawą </w:t>
      </w:r>
      <w:proofErr w:type="spellStart"/>
      <w:r>
        <w:rPr>
          <w:rFonts w:asciiTheme="minorHAnsi" w:hAnsiTheme="minorHAnsi" w:cs="Arial"/>
          <w:i/>
          <w:sz w:val="22"/>
          <w:szCs w:val="22"/>
        </w:rPr>
        <w:t>Pzp</w:t>
      </w:r>
      <w:proofErr w:type="spellEnd"/>
      <w:r>
        <w:rPr>
          <w:rFonts w:asciiTheme="minorHAnsi" w:hAnsiTheme="minorHAnsi" w:cs="Arial"/>
          <w:i/>
          <w:sz w:val="22"/>
          <w:szCs w:val="22"/>
        </w:rPr>
        <w:t xml:space="preserve"> oraz nie może naruszać integralności protokołu oraz jego załączników.</w:t>
      </w:r>
    </w:p>
    <w:p w14:paraId="59C84700" w14:textId="77777777" w:rsidR="001A306D" w:rsidRDefault="001A306D" w:rsidP="004E4BEC">
      <w:pPr>
        <w:pStyle w:val="Akapitzlist"/>
        <w:numPr>
          <w:ilvl w:val="0"/>
          <w:numId w:val="11"/>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lastRenderedPageBreak/>
        <w:t>na podstawie art. 18 RODO prawo żądania od administratora ograniczenia przetwarzania danych osobowych z zastrzeżeniem przypadków, o których mowa w art. 18 ust. 2 RODO;</w:t>
      </w:r>
    </w:p>
    <w:p w14:paraId="7358BA7E" w14:textId="77777777" w:rsidR="001A306D" w:rsidRDefault="001A306D" w:rsidP="001A306D">
      <w:pPr>
        <w:pStyle w:val="Akapitzlist"/>
        <w:spacing w:line="276" w:lineRule="auto"/>
        <w:ind w:left="1428"/>
        <w:jc w:val="both"/>
        <w:rPr>
          <w:rFonts w:asciiTheme="minorHAnsi" w:hAnsiTheme="minorHAnsi" w:cs="Calibri"/>
          <w:bCs/>
          <w:kern w:val="2"/>
          <w:sz w:val="22"/>
          <w:szCs w:val="22"/>
          <w:lang w:eastAsia="ar-SA"/>
        </w:rPr>
      </w:pPr>
      <w:r>
        <w:rPr>
          <w:rFonts w:asciiTheme="minorHAnsi" w:hAnsiTheme="minorHAnsi"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DF75867" w14:textId="77777777" w:rsidR="001A306D"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9) </w:t>
      </w:r>
      <w:r w:rsidR="001A306D" w:rsidRPr="00E11A08">
        <w:rPr>
          <w:rFonts w:asciiTheme="minorHAnsi" w:hAnsiTheme="minorHAnsi" w:cs="Calibri"/>
          <w:bCs/>
          <w:kern w:val="2"/>
          <w:sz w:val="22"/>
          <w:szCs w:val="22"/>
          <w:lang w:eastAsia="ar-SA"/>
        </w:rPr>
        <w:t>Nie przysługuje Pani/Panu:</w:t>
      </w:r>
    </w:p>
    <w:p w14:paraId="05073F2A" w14:textId="77777777" w:rsidR="001A306D" w:rsidRDefault="001A306D" w:rsidP="004E4BEC">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w związku z art. 17 ust. 3 lit. b, d lub e RODO prawo do usunięcia danych osobowych,</w:t>
      </w:r>
    </w:p>
    <w:p w14:paraId="020ED646" w14:textId="77777777" w:rsidR="001A306D" w:rsidRDefault="001A306D" w:rsidP="004E4BEC">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prawo do przenoszenia danych osobowych, o którym mowa w art. 20 RODO,</w:t>
      </w:r>
    </w:p>
    <w:p w14:paraId="0E3EEEC2" w14:textId="77777777" w:rsidR="001A306D" w:rsidRDefault="001A306D" w:rsidP="004E4BEC">
      <w:pPr>
        <w:pStyle w:val="Akapitzlist"/>
        <w:numPr>
          <w:ilvl w:val="0"/>
          <w:numId w:val="12"/>
        </w:numPr>
        <w:spacing w:line="276" w:lineRule="auto"/>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na podstawie art. 21 RODO prawo sprzeciwu, wobec przetwarzania danych osobowych, gdyż podstawą prawną przetwarzania Pani/Pana danych osobowych jest art. </w:t>
      </w:r>
      <w:r w:rsidR="003042F1">
        <w:rPr>
          <w:rFonts w:asciiTheme="minorHAnsi" w:hAnsiTheme="minorHAnsi" w:cs="Calibri"/>
          <w:bCs/>
          <w:kern w:val="2"/>
          <w:sz w:val="22"/>
          <w:szCs w:val="22"/>
          <w:lang w:eastAsia="ar-SA"/>
        </w:rPr>
        <w:t>6 ust. 1 lit. c RODO;</w:t>
      </w:r>
    </w:p>
    <w:p w14:paraId="1F5A4C37" w14:textId="77777777" w:rsidR="003042F1" w:rsidRPr="00E11A08" w:rsidRDefault="00E11A08" w:rsidP="00E11A08">
      <w:pPr>
        <w:spacing w:line="276" w:lineRule="auto"/>
        <w:ind w:left="708"/>
        <w:jc w:val="both"/>
        <w:rPr>
          <w:rFonts w:asciiTheme="minorHAnsi" w:hAnsiTheme="minorHAnsi" w:cs="Calibri"/>
          <w:bCs/>
          <w:kern w:val="2"/>
          <w:sz w:val="22"/>
          <w:szCs w:val="22"/>
          <w:lang w:eastAsia="ar-SA"/>
        </w:rPr>
      </w:pPr>
      <w:r>
        <w:rPr>
          <w:rFonts w:asciiTheme="minorHAnsi" w:hAnsiTheme="minorHAnsi" w:cs="Calibri"/>
          <w:bCs/>
          <w:kern w:val="2"/>
          <w:sz w:val="22"/>
          <w:szCs w:val="22"/>
          <w:lang w:eastAsia="ar-SA"/>
        </w:rPr>
        <w:t xml:space="preserve">10) </w:t>
      </w:r>
      <w:r w:rsidR="003042F1" w:rsidRPr="00E11A08">
        <w:rPr>
          <w:rFonts w:asciiTheme="minorHAnsi" w:hAnsiTheme="minorHAnsi" w:cs="Calibri"/>
          <w:bCs/>
          <w:kern w:val="2"/>
          <w:sz w:val="22"/>
          <w:szCs w:val="2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003042F1" w:rsidRPr="00E11A08">
        <w:rPr>
          <w:rFonts w:asciiTheme="minorHAnsi" w:hAnsiTheme="minorHAnsi" w:cs="Calibri"/>
          <w:bCs/>
          <w:kern w:val="2"/>
          <w:sz w:val="22"/>
          <w:szCs w:val="22"/>
          <w:lang w:eastAsia="ar-SA"/>
        </w:rPr>
        <w:t>u.o.d.o</w:t>
      </w:r>
      <w:proofErr w:type="spellEnd"/>
      <w:r w:rsidR="003042F1" w:rsidRPr="00E11A08">
        <w:rPr>
          <w:rFonts w:asciiTheme="minorHAnsi" w:hAnsiTheme="minorHAnsi" w:cs="Calibri"/>
          <w:bCs/>
          <w:kern w:val="2"/>
          <w:sz w:val="22"/>
          <w:szCs w:val="22"/>
          <w:lang w:eastAsia="ar-SA"/>
        </w:rPr>
        <w:t>. Ustalenia te nie będą stanowiły zmiany Umowy, ale będą jej integralną częścią.</w:t>
      </w:r>
    </w:p>
    <w:p w14:paraId="662AAC40" w14:textId="77777777" w:rsidR="001A306D" w:rsidRPr="004E6ED0" w:rsidRDefault="004E6ED0" w:rsidP="006F0EAA">
      <w:pPr>
        <w:spacing w:line="276" w:lineRule="auto"/>
        <w:jc w:val="both"/>
        <w:rPr>
          <w:rFonts w:ascii="Calibri" w:hAnsi="Calibri" w:cs="Calibri"/>
          <w:bCs/>
          <w:kern w:val="2"/>
          <w:sz w:val="22"/>
          <w:lang w:eastAsia="ar-SA"/>
        </w:rPr>
      </w:pPr>
      <w:r w:rsidRPr="006F0EAA">
        <w:rPr>
          <w:rFonts w:ascii="Calibri" w:hAnsi="Calibri" w:cs="Calibri"/>
          <w:b/>
          <w:bCs/>
          <w:kern w:val="2"/>
          <w:sz w:val="22"/>
          <w:lang w:eastAsia="ar-SA"/>
        </w:rPr>
        <w:t>18.5.</w:t>
      </w:r>
      <w:r>
        <w:rPr>
          <w:rFonts w:ascii="Calibri" w:hAnsi="Calibri" w:cs="Calibri"/>
          <w:bCs/>
          <w:kern w:val="2"/>
          <w:sz w:val="22"/>
          <w:lang w:eastAsia="ar-SA"/>
        </w:rPr>
        <w:t xml:space="preserve"> </w:t>
      </w:r>
      <w:r w:rsidR="001A306D" w:rsidRPr="004E6ED0">
        <w:rPr>
          <w:rFonts w:ascii="Calibri" w:hAnsi="Calibri" w:cs="Calibri"/>
          <w:bCs/>
          <w:kern w:val="2"/>
          <w:sz w:val="22"/>
          <w:lang w:eastAsia="ar-SA"/>
        </w:rPr>
        <w:t>Postanowienia ogólne:</w:t>
      </w:r>
    </w:p>
    <w:p w14:paraId="0E1EFE07" w14:textId="77777777" w:rsidR="001A306D" w:rsidRDefault="001A306D" w:rsidP="004E4BEC">
      <w:pPr>
        <w:pStyle w:val="Akapitzlist"/>
        <w:numPr>
          <w:ilvl w:val="0"/>
          <w:numId w:val="13"/>
        </w:numPr>
        <w:spacing w:line="276" w:lineRule="auto"/>
        <w:jc w:val="both"/>
        <w:rPr>
          <w:rFonts w:ascii="Calibri" w:hAnsi="Calibri" w:cs="Calibri"/>
          <w:bCs/>
          <w:kern w:val="2"/>
          <w:sz w:val="22"/>
          <w:lang w:eastAsia="ar-SA"/>
        </w:rPr>
      </w:pPr>
      <w:r>
        <w:rPr>
          <w:rFonts w:ascii="Calibri" w:hAnsi="Calibri" w:cs="Calibri"/>
          <w:bCs/>
          <w:kern w:val="2"/>
          <w:sz w:val="22"/>
          <w:lang w:eastAsia="ar-SA"/>
        </w:rPr>
        <w:t>W sprawach nieuregulowanych niniejszą specyfikacją zastosowanie mają przepisy prawa powszechnie obowiązującego, w tym ustawy Prawo zamówień publicznych oraz Kodeks Cywilny.</w:t>
      </w:r>
    </w:p>
    <w:p w14:paraId="5603FFCC" w14:textId="77777777" w:rsidR="001A306D" w:rsidRDefault="001A306D" w:rsidP="001A306D">
      <w:pPr>
        <w:spacing w:line="276" w:lineRule="auto"/>
        <w:rPr>
          <w:rFonts w:ascii="Calibri" w:hAnsi="Calibri" w:cs="Calibri"/>
          <w:bCs/>
          <w:kern w:val="2"/>
          <w:sz w:val="18"/>
          <w:u w:val="single"/>
          <w:lang w:eastAsia="ar-SA"/>
        </w:rPr>
      </w:pPr>
    </w:p>
    <w:p w14:paraId="72792A38" w14:textId="77777777" w:rsidR="0065178C" w:rsidRDefault="0065178C" w:rsidP="001A306D">
      <w:pPr>
        <w:spacing w:line="276" w:lineRule="auto"/>
        <w:rPr>
          <w:rFonts w:ascii="Calibri" w:hAnsi="Calibri" w:cs="Calibri"/>
          <w:bCs/>
          <w:kern w:val="2"/>
          <w:sz w:val="18"/>
          <w:u w:val="single"/>
          <w:lang w:eastAsia="ar-SA"/>
        </w:rPr>
      </w:pPr>
    </w:p>
    <w:p w14:paraId="2D55A2E0" w14:textId="77777777" w:rsidR="00510580" w:rsidRPr="007138AF" w:rsidRDefault="00510580" w:rsidP="00510580">
      <w:pPr>
        <w:spacing w:line="276" w:lineRule="auto"/>
        <w:rPr>
          <w:rFonts w:ascii="Calibri" w:hAnsi="Calibri" w:cs="Calibri"/>
          <w:bCs/>
          <w:kern w:val="2"/>
          <w:sz w:val="18"/>
          <w:u w:val="single"/>
          <w:lang w:eastAsia="ar-SA"/>
        </w:rPr>
      </w:pPr>
      <w:r w:rsidRPr="007138AF">
        <w:rPr>
          <w:rFonts w:ascii="Calibri" w:hAnsi="Calibri" w:cs="Calibri"/>
          <w:bCs/>
          <w:kern w:val="2"/>
          <w:sz w:val="18"/>
          <w:u w:val="single"/>
          <w:lang w:eastAsia="ar-SA"/>
        </w:rPr>
        <w:t>Załączniki do SWZ:</w:t>
      </w:r>
    </w:p>
    <w:p w14:paraId="49564105" w14:textId="77777777"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 xml:space="preserve">1) </w:t>
      </w:r>
      <w:r w:rsidRPr="007138AF">
        <w:rPr>
          <w:rFonts w:ascii="Calibri" w:hAnsi="Calibri" w:cs="Calibri"/>
          <w:sz w:val="18"/>
        </w:rPr>
        <w:t>Specyfikacja techniczna – Załącznik nr 1</w:t>
      </w:r>
    </w:p>
    <w:p w14:paraId="0D0927E6" w14:textId="77777777"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2) Formularz ofertowy – Załącznik nr 2</w:t>
      </w:r>
    </w:p>
    <w:p w14:paraId="334C562E" w14:textId="77777777" w:rsidR="00C55780" w:rsidRPr="007138AF" w:rsidRDefault="00C55780" w:rsidP="00C55780">
      <w:pPr>
        <w:spacing w:line="276" w:lineRule="auto"/>
        <w:rPr>
          <w:rFonts w:ascii="Calibri" w:hAnsi="Calibri" w:cs="Calibri"/>
          <w:bCs/>
          <w:sz w:val="18"/>
        </w:rPr>
      </w:pPr>
      <w:r w:rsidRPr="007138AF">
        <w:rPr>
          <w:rFonts w:ascii="Calibri" w:hAnsi="Calibri" w:cs="Calibri"/>
          <w:bCs/>
          <w:sz w:val="18"/>
        </w:rPr>
        <w:t>3) Wykaz osób – Załącznik nr 3</w:t>
      </w:r>
    </w:p>
    <w:p w14:paraId="12930253" w14:textId="77777777" w:rsidR="00510580" w:rsidRPr="007138AF" w:rsidRDefault="00510580" w:rsidP="00510580">
      <w:pPr>
        <w:spacing w:line="276" w:lineRule="auto"/>
        <w:rPr>
          <w:rFonts w:ascii="Calibri" w:hAnsi="Calibri" w:cs="Calibri"/>
          <w:bCs/>
          <w:sz w:val="18"/>
        </w:rPr>
      </w:pPr>
      <w:r w:rsidRPr="007138AF">
        <w:rPr>
          <w:rFonts w:ascii="Calibri" w:hAnsi="Calibri" w:cs="Calibri"/>
          <w:bCs/>
          <w:sz w:val="18"/>
        </w:rPr>
        <w:t>4) Grupa kapitałowa – Załącznik nr 4</w:t>
      </w:r>
    </w:p>
    <w:p w14:paraId="2CCCD4F0" w14:textId="77777777" w:rsidR="00510580" w:rsidRPr="007138AF" w:rsidRDefault="00510580" w:rsidP="00510580">
      <w:pPr>
        <w:spacing w:line="276" w:lineRule="auto"/>
        <w:rPr>
          <w:rFonts w:ascii="Calibri" w:hAnsi="Calibri" w:cs="Calibri"/>
          <w:sz w:val="18"/>
        </w:rPr>
      </w:pPr>
      <w:r w:rsidRPr="007138AF">
        <w:rPr>
          <w:rFonts w:ascii="Calibri" w:hAnsi="Calibri" w:cs="Calibri"/>
          <w:sz w:val="18"/>
        </w:rPr>
        <w:t>5)</w:t>
      </w:r>
      <w:r w:rsidR="00C55780" w:rsidRPr="007138AF">
        <w:rPr>
          <w:rFonts w:ascii="Calibri" w:hAnsi="Calibri" w:cs="Calibri"/>
          <w:sz w:val="18"/>
        </w:rPr>
        <w:t xml:space="preserve"> </w:t>
      </w:r>
      <w:r w:rsidR="00C55780" w:rsidRPr="007138AF">
        <w:rPr>
          <w:rFonts w:ascii="Calibri" w:hAnsi="Calibri" w:cs="Calibri"/>
          <w:bCs/>
          <w:sz w:val="18"/>
        </w:rPr>
        <w:t>) Oświadczenie o niepodleganiu wykluczeniu oraz spełnieniu warunków udziału w postępowaniu – Załącznik nr 5</w:t>
      </w:r>
      <w:r w:rsidRPr="007138AF">
        <w:rPr>
          <w:rFonts w:ascii="Calibri" w:hAnsi="Calibri" w:cs="Calibri"/>
          <w:sz w:val="18"/>
        </w:rPr>
        <w:t xml:space="preserve"> </w:t>
      </w:r>
    </w:p>
    <w:p w14:paraId="4911CA29" w14:textId="77777777" w:rsidR="00F41EE5" w:rsidRDefault="00510580" w:rsidP="007138AF">
      <w:pPr>
        <w:spacing w:line="276" w:lineRule="auto"/>
        <w:rPr>
          <w:rFonts w:ascii="Calibri" w:hAnsi="Calibri" w:cs="Calibri"/>
          <w:sz w:val="18"/>
        </w:rPr>
      </w:pPr>
      <w:r w:rsidRPr="007138AF">
        <w:rPr>
          <w:rFonts w:ascii="Calibri" w:hAnsi="Calibri" w:cs="Calibri"/>
          <w:sz w:val="18"/>
        </w:rPr>
        <w:t xml:space="preserve">6) </w:t>
      </w:r>
      <w:r w:rsidR="00C55780" w:rsidRPr="007138AF">
        <w:rPr>
          <w:rFonts w:ascii="Calibri" w:hAnsi="Calibri" w:cs="Calibri"/>
          <w:sz w:val="18"/>
        </w:rPr>
        <w:t>Wzór umowy – Załącznik nr 6</w:t>
      </w:r>
    </w:p>
    <w:p w14:paraId="4A8571F7" w14:textId="77777777" w:rsidR="00CF1784" w:rsidRDefault="00CF1784" w:rsidP="00CF1784">
      <w:pPr>
        <w:spacing w:line="276" w:lineRule="auto"/>
        <w:rPr>
          <w:rFonts w:ascii="Calibri" w:hAnsi="Calibri" w:cs="Calibri"/>
          <w:sz w:val="18"/>
        </w:rPr>
      </w:pPr>
      <w:r>
        <w:rPr>
          <w:rFonts w:ascii="Calibri" w:hAnsi="Calibri" w:cs="Calibri"/>
          <w:sz w:val="18"/>
        </w:rPr>
        <w:t xml:space="preserve">7) Wykaz usług </w:t>
      </w:r>
      <w:r w:rsidRPr="007138AF">
        <w:rPr>
          <w:rFonts w:ascii="Calibri" w:hAnsi="Calibri" w:cs="Calibri"/>
          <w:sz w:val="18"/>
        </w:rPr>
        <w:t xml:space="preserve">– Załącznik nr </w:t>
      </w:r>
      <w:r>
        <w:rPr>
          <w:rFonts w:ascii="Calibri" w:hAnsi="Calibri" w:cs="Calibri"/>
          <w:sz w:val="18"/>
        </w:rPr>
        <w:t>7</w:t>
      </w:r>
    </w:p>
    <w:p w14:paraId="7C720038" w14:textId="77777777" w:rsidR="00CF1784" w:rsidRPr="007138AF" w:rsidRDefault="00CF1784" w:rsidP="007138AF">
      <w:pPr>
        <w:spacing w:line="276" w:lineRule="auto"/>
        <w:rPr>
          <w:rFonts w:asciiTheme="minorHAnsi" w:hAnsiTheme="minorHAnsi" w:cs="Arial"/>
          <w:sz w:val="22"/>
        </w:rPr>
      </w:pPr>
    </w:p>
    <w:sectPr w:rsidR="00CF1784" w:rsidRPr="007138AF" w:rsidSect="006C5DE6">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07685" w14:textId="77777777" w:rsidR="00262E01" w:rsidRDefault="00262E01" w:rsidP="00311B24">
      <w:r>
        <w:separator/>
      </w:r>
    </w:p>
  </w:endnote>
  <w:endnote w:type="continuationSeparator" w:id="0">
    <w:p w14:paraId="719DAE5A" w14:textId="77777777" w:rsidR="00262E01" w:rsidRDefault="00262E01" w:rsidP="0031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0314585"/>
      <w:docPartObj>
        <w:docPartGallery w:val="Page Numbers (Bottom of Page)"/>
        <w:docPartUnique/>
      </w:docPartObj>
    </w:sdtPr>
    <w:sdtEndPr>
      <w:rPr>
        <w:rFonts w:ascii="Times New Roman" w:hAnsi="Times New Roman"/>
        <w:sz w:val="24"/>
        <w:szCs w:val="24"/>
      </w:rPr>
    </w:sdtEndPr>
    <w:sdtContent>
      <w:p w14:paraId="544C4C6D" w14:textId="77777777" w:rsidR="00323245" w:rsidRDefault="00323245">
        <w:pPr>
          <w:pStyle w:val="Stopka"/>
        </w:pPr>
        <w:r>
          <w:rPr>
            <w:rFonts w:asciiTheme="majorHAnsi" w:hAnsiTheme="majorHAnsi"/>
            <w:sz w:val="28"/>
            <w:szCs w:val="28"/>
          </w:rPr>
          <w:t xml:space="preserve">str. </w:t>
        </w:r>
        <w:r w:rsidR="00355EF9">
          <w:fldChar w:fldCharType="begin"/>
        </w:r>
        <w:r w:rsidR="0079481D">
          <w:instrText xml:space="preserve"> PAGE    \* MERGEFORMAT </w:instrText>
        </w:r>
        <w:r w:rsidR="00355EF9">
          <w:fldChar w:fldCharType="separate"/>
        </w:r>
        <w:r w:rsidR="00A96D27" w:rsidRPr="00A96D27">
          <w:rPr>
            <w:rFonts w:asciiTheme="majorHAnsi" w:hAnsiTheme="majorHAnsi"/>
            <w:noProof/>
            <w:sz w:val="28"/>
            <w:szCs w:val="28"/>
          </w:rPr>
          <w:t>19</w:t>
        </w:r>
        <w:r w:rsidR="00355EF9">
          <w:rPr>
            <w:rFonts w:asciiTheme="majorHAnsi" w:hAnsiTheme="majorHAnsi"/>
            <w:noProof/>
            <w:sz w:val="28"/>
            <w:szCs w:val="28"/>
          </w:rPr>
          <w:fldChar w:fldCharType="end"/>
        </w:r>
      </w:p>
    </w:sdtContent>
  </w:sdt>
  <w:p w14:paraId="0E1CD3C2" w14:textId="77777777" w:rsidR="00323245" w:rsidRDefault="0032324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4102"/>
      <w:docPartObj>
        <w:docPartGallery w:val="Page Numbers (Bottom of Page)"/>
        <w:docPartUnique/>
      </w:docPartObj>
    </w:sdtPr>
    <w:sdtEndPr/>
    <w:sdtContent>
      <w:p w14:paraId="25E39F8B" w14:textId="77777777" w:rsidR="00323245" w:rsidRDefault="00355EF9">
        <w:pPr>
          <w:pStyle w:val="Stopka"/>
          <w:jc w:val="right"/>
        </w:pPr>
        <w:r>
          <w:fldChar w:fldCharType="begin"/>
        </w:r>
        <w:r w:rsidR="0079481D">
          <w:instrText>PAGE   \* MERGEFORMAT</w:instrText>
        </w:r>
        <w:r>
          <w:fldChar w:fldCharType="separate"/>
        </w:r>
        <w:r w:rsidR="00A96D27">
          <w:rPr>
            <w:noProof/>
          </w:rPr>
          <w:t>1</w:t>
        </w:r>
        <w:r>
          <w:rPr>
            <w:noProof/>
          </w:rPr>
          <w:fldChar w:fldCharType="end"/>
        </w:r>
      </w:p>
    </w:sdtContent>
  </w:sdt>
  <w:p w14:paraId="286C6666" w14:textId="77777777" w:rsidR="00323245" w:rsidRDefault="003232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29B5" w14:textId="77777777" w:rsidR="00262E01" w:rsidRDefault="00262E01" w:rsidP="00311B24">
      <w:r>
        <w:separator/>
      </w:r>
    </w:p>
  </w:footnote>
  <w:footnote w:type="continuationSeparator" w:id="0">
    <w:p w14:paraId="0360A678" w14:textId="77777777" w:rsidR="00262E01" w:rsidRDefault="00262E01" w:rsidP="0031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22730258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5E11DFEE" w14:textId="77777777" w:rsidR="00323245" w:rsidRPr="00A3206B" w:rsidRDefault="00323245" w:rsidP="006C5DE6">
        <w:pPr>
          <w:pStyle w:val="NormalnyWeb"/>
          <w:spacing w:before="0" w:beforeAutospacing="0" w:after="28"/>
          <w:jc w:val="center"/>
          <w:rPr>
            <w:sz w:val="22"/>
          </w:rPr>
        </w:pPr>
      </w:p>
      <w:p w14:paraId="6EC89190" w14:textId="77777777" w:rsidR="00323245" w:rsidRDefault="00262E01">
        <w:pPr>
          <w:pStyle w:val="Nagwek"/>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75B9E1AC" w14:textId="77777777" w:rsidR="00323245" w:rsidRPr="00A3206B" w:rsidRDefault="00323245" w:rsidP="006C5DE6">
        <w:pPr>
          <w:pStyle w:val="NormalnyWeb"/>
          <w:spacing w:before="0" w:beforeAutospacing="0" w:after="28"/>
          <w:jc w:val="center"/>
          <w:rPr>
            <w:sz w:val="22"/>
          </w:rPr>
        </w:pPr>
        <w:r w:rsidRPr="00A3206B">
          <w:rPr>
            <w:b/>
            <w:bCs/>
            <w:sz w:val="28"/>
            <w:szCs w:val="32"/>
          </w:rPr>
          <w:t>SZPITAL POWIATOWY W RYKACH</w:t>
        </w:r>
      </w:p>
      <w:p w14:paraId="77137B4B" w14:textId="77777777" w:rsidR="00323245" w:rsidRPr="00A3206B" w:rsidRDefault="00323245" w:rsidP="006C5DE6">
        <w:pPr>
          <w:pStyle w:val="NormalnyWeb"/>
          <w:spacing w:before="0" w:beforeAutospacing="0" w:after="28"/>
          <w:jc w:val="center"/>
          <w:rPr>
            <w:sz w:val="22"/>
          </w:rPr>
        </w:pPr>
        <w:r w:rsidRPr="00A3206B">
          <w:rPr>
            <w:b/>
            <w:bCs/>
            <w:sz w:val="28"/>
            <w:szCs w:val="32"/>
          </w:rPr>
          <w:t>SPÓŁKA Z O.O.</w:t>
        </w:r>
      </w:p>
      <w:p w14:paraId="416DEE19" w14:textId="77777777" w:rsidR="00323245" w:rsidRPr="00A3206B" w:rsidRDefault="00323245" w:rsidP="006C5DE6">
        <w:pPr>
          <w:pStyle w:val="NormalnyWeb"/>
          <w:spacing w:before="0" w:beforeAutospacing="0" w:after="28"/>
          <w:jc w:val="center"/>
          <w:rPr>
            <w:sz w:val="22"/>
          </w:rPr>
        </w:pPr>
        <w:r w:rsidRPr="00A3206B">
          <w:rPr>
            <w:sz w:val="22"/>
          </w:rPr>
          <w:t>ul. Żytnia 23, 08-500 Ryki</w:t>
        </w:r>
      </w:p>
      <w:p w14:paraId="315406AE" w14:textId="77777777" w:rsidR="00323245" w:rsidRPr="00A3206B" w:rsidRDefault="00323245" w:rsidP="006C5DE6">
        <w:pPr>
          <w:pStyle w:val="NormalnyWeb"/>
          <w:spacing w:before="0" w:beforeAutospacing="0" w:after="0"/>
          <w:jc w:val="center"/>
          <w:rPr>
            <w:sz w:val="22"/>
          </w:rPr>
        </w:pPr>
        <w:r w:rsidRPr="00A3206B">
          <w:rPr>
            <w:sz w:val="22"/>
          </w:rPr>
          <w:t>NIP: 5060118185 REGON: 382358228</w:t>
        </w:r>
      </w:p>
      <w:p w14:paraId="7F9113A1" w14:textId="77777777" w:rsidR="00323245" w:rsidRPr="00A3206B" w:rsidRDefault="00323245" w:rsidP="006C5DE6">
        <w:pPr>
          <w:pStyle w:val="NormalnyWeb"/>
          <w:pBdr>
            <w:bottom w:val="single" w:sz="8" w:space="2" w:color="000001"/>
          </w:pBdr>
          <w:spacing w:before="0" w:beforeAutospacing="0" w:after="0"/>
          <w:jc w:val="center"/>
          <w:rPr>
            <w:sz w:val="22"/>
          </w:rPr>
        </w:pPr>
        <w:r w:rsidRPr="00A3206B">
          <w:rPr>
            <w:sz w:val="22"/>
          </w:rPr>
          <w:t>tel. 533 327 028</w:t>
        </w:r>
      </w:p>
      <w:p w14:paraId="7BAB0032" w14:textId="77777777" w:rsidR="00323245" w:rsidRDefault="00262E01" w:rsidP="006C5DE6">
        <w:pPr>
          <w:pStyle w:val="Nagwek"/>
        </w:pPr>
      </w:p>
    </w:sdtContent>
  </w:sdt>
  <w:p w14:paraId="6A336FFA" w14:textId="77777777" w:rsidR="00323245" w:rsidRDefault="0032324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8"/>
    <w:lvl w:ilvl="0">
      <w:start w:val="1"/>
      <w:numFmt w:val="lowerLetter"/>
      <w:lvlText w:val="%1)"/>
      <w:lvlJc w:val="left"/>
      <w:pPr>
        <w:tabs>
          <w:tab w:val="num" w:pos="0"/>
        </w:tabs>
        <w:ind w:left="1440" w:hanging="360"/>
      </w:pPr>
      <w:rPr>
        <w:rFonts w:ascii="Calibri" w:hAnsi="Calibri" w:cs="Calibri"/>
        <w:bCs/>
        <w:sz w:val="22"/>
      </w:rPr>
    </w:lvl>
  </w:abstractNum>
  <w:abstractNum w:abstractNumId="1" w15:restartNumberingAfterBreak="0">
    <w:nsid w:val="00000013"/>
    <w:multiLevelType w:val="singleLevel"/>
    <w:tmpl w:val="67FED608"/>
    <w:name w:val="WW8Num19"/>
    <w:lvl w:ilvl="0">
      <w:start w:val="1"/>
      <w:numFmt w:val="decimal"/>
      <w:lvlText w:val="%1)"/>
      <w:lvlJc w:val="left"/>
      <w:pPr>
        <w:tabs>
          <w:tab w:val="num" w:pos="0"/>
        </w:tabs>
        <w:ind w:left="1080" w:hanging="360"/>
      </w:pPr>
      <w:rPr>
        <w:rFonts w:ascii="Calibri" w:hAnsi="Calibri" w:cs="Calibri" w:hint="default"/>
        <w:bCs/>
        <w:sz w:val="22"/>
      </w:rPr>
    </w:lvl>
  </w:abstractNum>
  <w:abstractNum w:abstractNumId="2"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sz w:val="22"/>
      </w:rPr>
    </w:lvl>
  </w:abstractNum>
  <w:abstractNum w:abstractNumId="3"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F084E2D"/>
    <w:multiLevelType w:val="multilevel"/>
    <w:tmpl w:val="D5BE7C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BE26C4A"/>
    <w:multiLevelType w:val="multilevel"/>
    <w:tmpl w:val="436E3CB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1F1550B"/>
    <w:multiLevelType w:val="multilevel"/>
    <w:tmpl w:val="BDBEC4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5D5B2F13"/>
    <w:multiLevelType w:val="multilevel"/>
    <w:tmpl w:val="6D1646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16"/>
  </w:num>
  <w:num w:numId="17">
    <w:abstractNumId w:val="5"/>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19C"/>
    <w:rsid w:val="00000FB3"/>
    <w:rsid w:val="000016E2"/>
    <w:rsid w:val="00003635"/>
    <w:rsid w:val="00007773"/>
    <w:rsid w:val="00037D63"/>
    <w:rsid w:val="00086769"/>
    <w:rsid w:val="000A55BD"/>
    <w:rsid w:val="000C3417"/>
    <w:rsid w:val="000D0EAC"/>
    <w:rsid w:val="000F2F56"/>
    <w:rsid w:val="00103BEA"/>
    <w:rsid w:val="00114BF9"/>
    <w:rsid w:val="00122044"/>
    <w:rsid w:val="00140677"/>
    <w:rsid w:val="00160BBB"/>
    <w:rsid w:val="001A306D"/>
    <w:rsid w:val="001A4971"/>
    <w:rsid w:val="001A5FF7"/>
    <w:rsid w:val="001B0D0C"/>
    <w:rsid w:val="001D097E"/>
    <w:rsid w:val="001F0819"/>
    <w:rsid w:val="00202DE9"/>
    <w:rsid w:val="00214619"/>
    <w:rsid w:val="002219B7"/>
    <w:rsid w:val="0022262D"/>
    <w:rsid w:val="0024005A"/>
    <w:rsid w:val="0025584C"/>
    <w:rsid w:val="0026074C"/>
    <w:rsid w:val="00262E01"/>
    <w:rsid w:val="00263E02"/>
    <w:rsid w:val="00273960"/>
    <w:rsid w:val="00276CBB"/>
    <w:rsid w:val="002C4A0C"/>
    <w:rsid w:val="002F513C"/>
    <w:rsid w:val="003042F1"/>
    <w:rsid w:val="00311B24"/>
    <w:rsid w:val="00323245"/>
    <w:rsid w:val="0033405F"/>
    <w:rsid w:val="00355EF9"/>
    <w:rsid w:val="0035792B"/>
    <w:rsid w:val="00381D62"/>
    <w:rsid w:val="00392964"/>
    <w:rsid w:val="003B6F8D"/>
    <w:rsid w:val="003C277C"/>
    <w:rsid w:val="003D7C0A"/>
    <w:rsid w:val="003E401A"/>
    <w:rsid w:val="0041052D"/>
    <w:rsid w:val="00417CC0"/>
    <w:rsid w:val="00430D76"/>
    <w:rsid w:val="00433CEF"/>
    <w:rsid w:val="0044001C"/>
    <w:rsid w:val="00445244"/>
    <w:rsid w:val="00450503"/>
    <w:rsid w:val="00475FA8"/>
    <w:rsid w:val="004769C7"/>
    <w:rsid w:val="00476DAF"/>
    <w:rsid w:val="0048660B"/>
    <w:rsid w:val="00486FCB"/>
    <w:rsid w:val="004C418D"/>
    <w:rsid w:val="004E4BEC"/>
    <w:rsid w:val="004E6ED0"/>
    <w:rsid w:val="00500A86"/>
    <w:rsid w:val="00510580"/>
    <w:rsid w:val="00524BD7"/>
    <w:rsid w:val="00533C0F"/>
    <w:rsid w:val="0054190E"/>
    <w:rsid w:val="005500C5"/>
    <w:rsid w:val="00551F72"/>
    <w:rsid w:val="00561001"/>
    <w:rsid w:val="00565870"/>
    <w:rsid w:val="005870E3"/>
    <w:rsid w:val="00587D77"/>
    <w:rsid w:val="00595278"/>
    <w:rsid w:val="005E4750"/>
    <w:rsid w:val="005F361A"/>
    <w:rsid w:val="005F5881"/>
    <w:rsid w:val="0063470B"/>
    <w:rsid w:val="006461B3"/>
    <w:rsid w:val="006461E4"/>
    <w:rsid w:val="0065178C"/>
    <w:rsid w:val="0065363E"/>
    <w:rsid w:val="00655E9D"/>
    <w:rsid w:val="00664B98"/>
    <w:rsid w:val="006666D3"/>
    <w:rsid w:val="006772C6"/>
    <w:rsid w:val="00681A28"/>
    <w:rsid w:val="006A5CEE"/>
    <w:rsid w:val="006B39F3"/>
    <w:rsid w:val="006C5DE6"/>
    <w:rsid w:val="006F0EAA"/>
    <w:rsid w:val="006F3E65"/>
    <w:rsid w:val="00701D9B"/>
    <w:rsid w:val="00702325"/>
    <w:rsid w:val="0070753D"/>
    <w:rsid w:val="007127FF"/>
    <w:rsid w:val="007138AF"/>
    <w:rsid w:val="007245FE"/>
    <w:rsid w:val="00735616"/>
    <w:rsid w:val="00765D1B"/>
    <w:rsid w:val="0077372E"/>
    <w:rsid w:val="0078242D"/>
    <w:rsid w:val="00782533"/>
    <w:rsid w:val="0079481D"/>
    <w:rsid w:val="007A6E7B"/>
    <w:rsid w:val="007B656D"/>
    <w:rsid w:val="007E36E6"/>
    <w:rsid w:val="00816298"/>
    <w:rsid w:val="008503E3"/>
    <w:rsid w:val="00852AE4"/>
    <w:rsid w:val="00864A86"/>
    <w:rsid w:val="008812D9"/>
    <w:rsid w:val="008901CC"/>
    <w:rsid w:val="008B3BE4"/>
    <w:rsid w:val="008B7463"/>
    <w:rsid w:val="008C0C24"/>
    <w:rsid w:val="008C4BBD"/>
    <w:rsid w:val="008C5819"/>
    <w:rsid w:val="008F4217"/>
    <w:rsid w:val="008F6664"/>
    <w:rsid w:val="00901BD5"/>
    <w:rsid w:val="00905BD4"/>
    <w:rsid w:val="00930880"/>
    <w:rsid w:val="00973C21"/>
    <w:rsid w:val="00976B1D"/>
    <w:rsid w:val="00984E76"/>
    <w:rsid w:val="00994325"/>
    <w:rsid w:val="009B021A"/>
    <w:rsid w:val="009C6D74"/>
    <w:rsid w:val="009F6F62"/>
    <w:rsid w:val="00A07FD5"/>
    <w:rsid w:val="00A1582A"/>
    <w:rsid w:val="00A3206B"/>
    <w:rsid w:val="00A32DEB"/>
    <w:rsid w:val="00A376D9"/>
    <w:rsid w:val="00A45E7E"/>
    <w:rsid w:val="00A50E81"/>
    <w:rsid w:val="00A616A6"/>
    <w:rsid w:val="00A675B5"/>
    <w:rsid w:val="00A717A7"/>
    <w:rsid w:val="00A81B3E"/>
    <w:rsid w:val="00A850F0"/>
    <w:rsid w:val="00A96D27"/>
    <w:rsid w:val="00AA362A"/>
    <w:rsid w:val="00AA7EEE"/>
    <w:rsid w:val="00B17B14"/>
    <w:rsid w:val="00B338F9"/>
    <w:rsid w:val="00B92968"/>
    <w:rsid w:val="00BA4E45"/>
    <w:rsid w:val="00BB3134"/>
    <w:rsid w:val="00BB57E6"/>
    <w:rsid w:val="00BC46EE"/>
    <w:rsid w:val="00BE1FA7"/>
    <w:rsid w:val="00BF5E36"/>
    <w:rsid w:val="00BF709E"/>
    <w:rsid w:val="00C05447"/>
    <w:rsid w:val="00C14090"/>
    <w:rsid w:val="00C20D11"/>
    <w:rsid w:val="00C55780"/>
    <w:rsid w:val="00C57A15"/>
    <w:rsid w:val="00C679E0"/>
    <w:rsid w:val="00C70DD7"/>
    <w:rsid w:val="00C7691F"/>
    <w:rsid w:val="00C77D24"/>
    <w:rsid w:val="00C82D55"/>
    <w:rsid w:val="00C8423A"/>
    <w:rsid w:val="00CA0E4F"/>
    <w:rsid w:val="00CA6B1F"/>
    <w:rsid w:val="00CA6CA1"/>
    <w:rsid w:val="00CC1EFE"/>
    <w:rsid w:val="00CD38C5"/>
    <w:rsid w:val="00CE2811"/>
    <w:rsid w:val="00CF1784"/>
    <w:rsid w:val="00CF5547"/>
    <w:rsid w:val="00D01866"/>
    <w:rsid w:val="00D177F8"/>
    <w:rsid w:val="00D27CBA"/>
    <w:rsid w:val="00D33D74"/>
    <w:rsid w:val="00D51CFD"/>
    <w:rsid w:val="00D53983"/>
    <w:rsid w:val="00D655B2"/>
    <w:rsid w:val="00D729B5"/>
    <w:rsid w:val="00D82CC8"/>
    <w:rsid w:val="00D911AF"/>
    <w:rsid w:val="00D91ECB"/>
    <w:rsid w:val="00DB0847"/>
    <w:rsid w:val="00DC371A"/>
    <w:rsid w:val="00DC619C"/>
    <w:rsid w:val="00DC6F72"/>
    <w:rsid w:val="00DF2D81"/>
    <w:rsid w:val="00DF2E36"/>
    <w:rsid w:val="00E11A08"/>
    <w:rsid w:val="00E45F56"/>
    <w:rsid w:val="00E46C95"/>
    <w:rsid w:val="00E5776B"/>
    <w:rsid w:val="00E67111"/>
    <w:rsid w:val="00E96FC4"/>
    <w:rsid w:val="00EA084C"/>
    <w:rsid w:val="00EA0EA6"/>
    <w:rsid w:val="00EB36A6"/>
    <w:rsid w:val="00EB756C"/>
    <w:rsid w:val="00EB78A5"/>
    <w:rsid w:val="00EC2B62"/>
    <w:rsid w:val="00EC6EE9"/>
    <w:rsid w:val="00ED3FF1"/>
    <w:rsid w:val="00ED5BC5"/>
    <w:rsid w:val="00ED6188"/>
    <w:rsid w:val="00EF095F"/>
    <w:rsid w:val="00EF4FB2"/>
    <w:rsid w:val="00EF5231"/>
    <w:rsid w:val="00EF7896"/>
    <w:rsid w:val="00F04D71"/>
    <w:rsid w:val="00F059D8"/>
    <w:rsid w:val="00F1179E"/>
    <w:rsid w:val="00F26E0F"/>
    <w:rsid w:val="00F41EE5"/>
    <w:rsid w:val="00F4492E"/>
    <w:rsid w:val="00F45C1E"/>
    <w:rsid w:val="00F61FC2"/>
    <w:rsid w:val="00F62334"/>
    <w:rsid w:val="00F63AB0"/>
    <w:rsid w:val="00FB1C20"/>
    <w:rsid w:val="00FE15D3"/>
    <w:rsid w:val="00FE2F5C"/>
    <w:rsid w:val="00FF258B"/>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B9C2F"/>
  <w15:docId w15:val="{2135408C-BED0-42B8-8458-232DACDD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30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656D"/>
    <w:pPr>
      <w:keepNext/>
      <w:keepLines/>
      <w:spacing w:before="240" w:after="240"/>
      <w:outlineLvl w:val="0"/>
    </w:pPr>
    <w:rPr>
      <w:rFonts w:eastAsia="SimSun"/>
      <w:b/>
      <w:bCs/>
      <w:kern w:val="4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C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11B24"/>
    <w:pPr>
      <w:ind w:left="720"/>
      <w:contextualSpacing/>
    </w:pPr>
  </w:style>
  <w:style w:type="paragraph" w:styleId="Tekstprzypisukocowego">
    <w:name w:val="endnote text"/>
    <w:basedOn w:val="Normalny"/>
    <w:link w:val="TekstprzypisukocowegoZnak"/>
    <w:uiPriority w:val="99"/>
    <w:semiHidden/>
    <w:unhideWhenUsed/>
    <w:rsid w:val="00311B24"/>
    <w:rPr>
      <w:sz w:val="20"/>
      <w:szCs w:val="20"/>
    </w:rPr>
  </w:style>
  <w:style w:type="character" w:customStyle="1" w:styleId="TekstprzypisukocowegoZnak">
    <w:name w:val="Tekst przypisu końcowego Znak"/>
    <w:basedOn w:val="Domylnaczcionkaakapitu"/>
    <w:link w:val="Tekstprzypisukocowego"/>
    <w:uiPriority w:val="99"/>
    <w:semiHidden/>
    <w:rsid w:val="00311B24"/>
    <w:rPr>
      <w:sz w:val="20"/>
      <w:szCs w:val="20"/>
    </w:rPr>
  </w:style>
  <w:style w:type="character" w:styleId="Odwoanieprzypisukocowego">
    <w:name w:val="endnote reference"/>
    <w:basedOn w:val="Domylnaczcionkaakapitu"/>
    <w:uiPriority w:val="99"/>
    <w:semiHidden/>
    <w:unhideWhenUsed/>
    <w:rsid w:val="00311B24"/>
    <w:rPr>
      <w:vertAlign w:val="superscript"/>
    </w:rPr>
  </w:style>
  <w:style w:type="paragraph" w:styleId="Tekstprzypisudolnego">
    <w:name w:val="footnote text"/>
    <w:basedOn w:val="Normalny"/>
    <w:link w:val="TekstprzypisudolnegoZnak"/>
    <w:uiPriority w:val="99"/>
    <w:semiHidden/>
    <w:unhideWhenUsed/>
    <w:rsid w:val="008C4BBD"/>
    <w:rPr>
      <w:sz w:val="20"/>
      <w:szCs w:val="20"/>
    </w:rPr>
  </w:style>
  <w:style w:type="character" w:customStyle="1" w:styleId="TekstprzypisudolnegoZnak">
    <w:name w:val="Tekst przypisu dolnego Znak"/>
    <w:basedOn w:val="Domylnaczcionkaakapitu"/>
    <w:link w:val="Tekstprzypisudolnego"/>
    <w:uiPriority w:val="99"/>
    <w:semiHidden/>
    <w:rsid w:val="008C4B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C4BBD"/>
    <w:rPr>
      <w:vertAlign w:val="superscript"/>
    </w:rPr>
  </w:style>
  <w:style w:type="paragraph" w:styleId="Nagwek">
    <w:name w:val="header"/>
    <w:basedOn w:val="Normalny"/>
    <w:link w:val="NagwekZnak"/>
    <w:uiPriority w:val="99"/>
    <w:unhideWhenUsed/>
    <w:rsid w:val="00D82CC8"/>
    <w:pPr>
      <w:tabs>
        <w:tab w:val="center" w:pos="4536"/>
        <w:tab w:val="right" w:pos="9072"/>
      </w:tabs>
    </w:pPr>
  </w:style>
  <w:style w:type="character" w:customStyle="1" w:styleId="NagwekZnak">
    <w:name w:val="Nagłówek Znak"/>
    <w:basedOn w:val="Domylnaczcionkaakapitu"/>
    <w:link w:val="Nagwek"/>
    <w:uiPriority w:val="99"/>
    <w:rsid w:val="00D82CC8"/>
  </w:style>
  <w:style w:type="paragraph" w:styleId="Stopka">
    <w:name w:val="footer"/>
    <w:basedOn w:val="Normalny"/>
    <w:link w:val="StopkaZnak"/>
    <w:uiPriority w:val="99"/>
    <w:unhideWhenUsed/>
    <w:rsid w:val="00D82CC8"/>
    <w:pPr>
      <w:tabs>
        <w:tab w:val="center" w:pos="4536"/>
        <w:tab w:val="right" w:pos="9072"/>
      </w:tabs>
    </w:pPr>
  </w:style>
  <w:style w:type="character" w:customStyle="1" w:styleId="StopkaZnak">
    <w:name w:val="Stopka Znak"/>
    <w:basedOn w:val="Domylnaczcionkaakapitu"/>
    <w:link w:val="Stopka"/>
    <w:uiPriority w:val="99"/>
    <w:rsid w:val="00D82CC8"/>
  </w:style>
  <w:style w:type="paragraph" w:styleId="NormalnyWeb">
    <w:name w:val="Normal (Web)"/>
    <w:basedOn w:val="Normalny"/>
    <w:uiPriority w:val="99"/>
    <w:unhideWhenUsed/>
    <w:rsid w:val="00A3206B"/>
    <w:pPr>
      <w:spacing w:before="100" w:beforeAutospacing="1" w:after="119"/>
    </w:pPr>
  </w:style>
  <w:style w:type="character" w:styleId="Hipercze">
    <w:name w:val="Hyperlink"/>
    <w:basedOn w:val="Domylnaczcionkaakapitu"/>
    <w:uiPriority w:val="99"/>
    <w:rsid w:val="001A306D"/>
    <w:rPr>
      <w:rFonts w:cs="Times New Roman"/>
      <w:color w:val="0000FF"/>
      <w:u w:val="single"/>
    </w:rPr>
  </w:style>
  <w:style w:type="table" w:customStyle="1" w:styleId="Tabela-Siatka1">
    <w:name w:val="Tabela - Siatka1"/>
    <w:basedOn w:val="Standardowy"/>
    <w:uiPriority w:val="59"/>
    <w:rsid w:val="001A30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91ECB"/>
    <w:rPr>
      <w:sz w:val="16"/>
      <w:szCs w:val="16"/>
    </w:rPr>
  </w:style>
  <w:style w:type="paragraph" w:styleId="Tekstkomentarza">
    <w:name w:val="annotation text"/>
    <w:basedOn w:val="Normalny"/>
    <w:link w:val="TekstkomentarzaZnak"/>
    <w:uiPriority w:val="99"/>
    <w:unhideWhenUsed/>
    <w:rsid w:val="00D91ECB"/>
    <w:rPr>
      <w:sz w:val="20"/>
      <w:szCs w:val="20"/>
    </w:rPr>
  </w:style>
  <w:style w:type="character" w:customStyle="1" w:styleId="TekstkomentarzaZnak">
    <w:name w:val="Tekst komentarza Znak"/>
    <w:basedOn w:val="Domylnaczcionkaakapitu"/>
    <w:link w:val="Tekstkomentarza"/>
    <w:uiPriority w:val="99"/>
    <w:rsid w:val="00D91E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1ECB"/>
    <w:rPr>
      <w:b/>
      <w:bCs/>
    </w:rPr>
  </w:style>
  <w:style w:type="character" w:customStyle="1" w:styleId="TematkomentarzaZnak">
    <w:name w:val="Temat komentarza Znak"/>
    <w:basedOn w:val="TekstkomentarzaZnak"/>
    <w:link w:val="Tematkomentarza"/>
    <w:uiPriority w:val="99"/>
    <w:semiHidden/>
    <w:rsid w:val="00D91ECB"/>
    <w:rPr>
      <w:rFonts w:ascii="Times New Roman" w:eastAsia="Times New Roman" w:hAnsi="Times New Roman" w:cs="Times New Roman"/>
      <w:b/>
      <w:bCs/>
      <w:sz w:val="20"/>
      <w:szCs w:val="20"/>
      <w:lang w:eastAsia="pl-PL"/>
    </w:rPr>
  </w:style>
  <w:style w:type="character" w:customStyle="1" w:styleId="Nierozpoznanawzmianka1">
    <w:name w:val="Nierozpoznana wzmianka1"/>
    <w:basedOn w:val="Domylnaczcionkaakapitu"/>
    <w:uiPriority w:val="99"/>
    <w:semiHidden/>
    <w:unhideWhenUsed/>
    <w:rsid w:val="004C418D"/>
    <w:rPr>
      <w:color w:val="605E5C"/>
      <w:shd w:val="clear" w:color="auto" w:fill="E1DFDD"/>
    </w:rPr>
  </w:style>
  <w:style w:type="paragraph" w:styleId="Tekstdymka">
    <w:name w:val="Balloon Text"/>
    <w:basedOn w:val="Normalny"/>
    <w:link w:val="TekstdymkaZnak"/>
    <w:uiPriority w:val="99"/>
    <w:semiHidden/>
    <w:unhideWhenUsed/>
    <w:rsid w:val="00E45F56"/>
    <w:rPr>
      <w:rFonts w:ascii="Tahoma" w:hAnsi="Tahoma" w:cs="Tahoma"/>
      <w:sz w:val="16"/>
      <w:szCs w:val="16"/>
    </w:rPr>
  </w:style>
  <w:style w:type="character" w:customStyle="1" w:styleId="TekstdymkaZnak">
    <w:name w:val="Tekst dymka Znak"/>
    <w:basedOn w:val="Domylnaczcionkaakapitu"/>
    <w:link w:val="Tekstdymka"/>
    <w:uiPriority w:val="99"/>
    <w:semiHidden/>
    <w:rsid w:val="00E45F56"/>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7B656D"/>
    <w:rPr>
      <w:rFonts w:ascii="Times New Roman" w:eastAsia="SimSun" w:hAnsi="Times New Roman" w:cs="Times New Roman"/>
      <w:b/>
      <w:bCs/>
      <w:kern w:val="44"/>
      <w:sz w:val="24"/>
      <w:szCs w:val="44"/>
      <w:lang w:val="en-US" w:eastAsia="zh-CN"/>
    </w:rPr>
  </w:style>
  <w:style w:type="character" w:styleId="Wyrnieniedelikatne">
    <w:name w:val="Subtle Emphasis"/>
    <w:basedOn w:val="Domylnaczcionkaakapitu"/>
    <w:uiPriority w:val="19"/>
    <w:qFormat/>
    <w:rsid w:val="001B0D0C"/>
    <w:rPr>
      <w:i/>
      <w:iCs/>
      <w:color w:val="808080" w:themeColor="text1" w:themeTint="7F"/>
    </w:rPr>
  </w:style>
  <w:style w:type="character" w:styleId="UyteHipercze">
    <w:name w:val="FollowedHyperlink"/>
    <w:basedOn w:val="Domylnaczcionkaakapitu"/>
    <w:uiPriority w:val="99"/>
    <w:semiHidden/>
    <w:unhideWhenUsed/>
    <w:rsid w:val="00392964"/>
    <w:rPr>
      <w:color w:val="800080" w:themeColor="followedHyperlink"/>
      <w:u w:val="single"/>
    </w:rPr>
  </w:style>
  <w:style w:type="character" w:customStyle="1" w:styleId="Nagwek22">
    <w:name w:val="Nagłówek #2 (2)_"/>
    <w:basedOn w:val="Domylnaczcionkaakapitu"/>
    <w:link w:val="Nagwek220"/>
    <w:rsid w:val="0078242D"/>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78242D"/>
    <w:pPr>
      <w:widowControl w:val="0"/>
      <w:shd w:val="clear" w:color="auto" w:fill="FFFFFF"/>
      <w:spacing w:before="2100" w:after="360" w:line="0" w:lineRule="atLeast"/>
      <w:jc w:val="center"/>
      <w:outlineLvl w:val="1"/>
    </w:pPr>
    <w:rPr>
      <w:rFonts w:ascii="Calibri" w:eastAsia="Calibri" w:hAnsi="Calibri" w:cs="Calibri"/>
      <w:b/>
      <w:bCs/>
      <w:lang w:eastAsia="en-US"/>
    </w:rPr>
  </w:style>
  <w:style w:type="character" w:customStyle="1" w:styleId="Teksttreci2">
    <w:name w:val="Tekst treści (2)_"/>
    <w:basedOn w:val="Domylnaczcionkaakapitu"/>
    <w:link w:val="Teksttreci20"/>
    <w:rsid w:val="0022262D"/>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2262D"/>
    <w:pPr>
      <w:widowControl w:val="0"/>
      <w:shd w:val="clear" w:color="auto" w:fill="FFFFFF"/>
      <w:spacing w:before="360" w:after="960" w:line="0" w:lineRule="atLeast"/>
      <w:ind w:hanging="400"/>
      <w:jc w:val="center"/>
    </w:pPr>
    <w:rPr>
      <w:rFonts w:ascii="Calibri" w:eastAsia="Calibri" w:hAnsi="Calibri" w:cs="Calibri"/>
      <w:sz w:val="21"/>
      <w:szCs w:val="21"/>
      <w:lang w:eastAsia="en-US"/>
    </w:rPr>
  </w:style>
  <w:style w:type="paragraph" w:customStyle="1" w:styleId="ZnakZnak1">
    <w:name w:val="Znak Znak1"/>
    <w:basedOn w:val="Normalny"/>
    <w:rsid w:val="00FE15D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4243">
      <w:bodyDiv w:val="1"/>
      <w:marLeft w:val="0"/>
      <w:marRight w:val="0"/>
      <w:marTop w:val="0"/>
      <w:marBottom w:val="0"/>
      <w:divBdr>
        <w:top w:val="none" w:sz="0" w:space="0" w:color="auto"/>
        <w:left w:val="none" w:sz="0" w:space="0" w:color="auto"/>
        <w:bottom w:val="none" w:sz="0" w:space="0" w:color="auto"/>
        <w:right w:val="none" w:sz="0" w:space="0" w:color="auto"/>
      </w:divBdr>
    </w:div>
    <w:div w:id="260070535">
      <w:bodyDiv w:val="1"/>
      <w:marLeft w:val="0"/>
      <w:marRight w:val="0"/>
      <w:marTop w:val="0"/>
      <w:marBottom w:val="0"/>
      <w:divBdr>
        <w:top w:val="none" w:sz="0" w:space="0" w:color="auto"/>
        <w:left w:val="none" w:sz="0" w:space="0" w:color="auto"/>
        <w:bottom w:val="none" w:sz="0" w:space="0" w:color="auto"/>
        <w:right w:val="none" w:sz="0" w:space="0" w:color="auto"/>
      </w:divBdr>
    </w:div>
    <w:div w:id="409422541">
      <w:bodyDiv w:val="1"/>
      <w:marLeft w:val="0"/>
      <w:marRight w:val="0"/>
      <w:marTop w:val="0"/>
      <w:marBottom w:val="0"/>
      <w:divBdr>
        <w:top w:val="none" w:sz="0" w:space="0" w:color="auto"/>
        <w:left w:val="none" w:sz="0" w:space="0" w:color="auto"/>
        <w:bottom w:val="none" w:sz="0" w:space="0" w:color="auto"/>
        <w:right w:val="none" w:sz="0" w:space="0" w:color="auto"/>
      </w:divBdr>
    </w:div>
    <w:div w:id="586499473">
      <w:bodyDiv w:val="1"/>
      <w:marLeft w:val="0"/>
      <w:marRight w:val="0"/>
      <w:marTop w:val="0"/>
      <w:marBottom w:val="0"/>
      <w:divBdr>
        <w:top w:val="none" w:sz="0" w:space="0" w:color="auto"/>
        <w:left w:val="none" w:sz="0" w:space="0" w:color="auto"/>
        <w:bottom w:val="none" w:sz="0" w:space="0" w:color="auto"/>
        <w:right w:val="none" w:sz="0" w:space="0" w:color="auto"/>
      </w:divBdr>
    </w:div>
    <w:div w:id="792331017">
      <w:bodyDiv w:val="1"/>
      <w:marLeft w:val="0"/>
      <w:marRight w:val="0"/>
      <w:marTop w:val="0"/>
      <w:marBottom w:val="0"/>
      <w:divBdr>
        <w:top w:val="none" w:sz="0" w:space="0" w:color="auto"/>
        <w:left w:val="none" w:sz="0" w:space="0" w:color="auto"/>
        <w:bottom w:val="none" w:sz="0" w:space="0" w:color="auto"/>
        <w:right w:val="none" w:sz="0" w:space="0" w:color="auto"/>
      </w:divBdr>
    </w:div>
    <w:div w:id="1356349454">
      <w:bodyDiv w:val="1"/>
      <w:marLeft w:val="0"/>
      <w:marRight w:val="0"/>
      <w:marTop w:val="0"/>
      <w:marBottom w:val="0"/>
      <w:divBdr>
        <w:top w:val="none" w:sz="0" w:space="0" w:color="auto"/>
        <w:left w:val="none" w:sz="0" w:space="0" w:color="auto"/>
        <w:bottom w:val="none" w:sz="0" w:space="0" w:color="auto"/>
        <w:right w:val="none" w:sz="0" w:space="0" w:color="auto"/>
      </w:divBdr>
    </w:div>
    <w:div w:id="1503738750">
      <w:bodyDiv w:val="1"/>
      <w:marLeft w:val="0"/>
      <w:marRight w:val="0"/>
      <w:marTop w:val="0"/>
      <w:marBottom w:val="0"/>
      <w:divBdr>
        <w:top w:val="none" w:sz="0" w:space="0" w:color="auto"/>
        <w:left w:val="none" w:sz="0" w:space="0" w:color="auto"/>
        <w:bottom w:val="none" w:sz="0" w:space="0" w:color="auto"/>
        <w:right w:val="none" w:sz="0" w:space="0" w:color="auto"/>
      </w:divBdr>
    </w:div>
    <w:div w:id="1509561331">
      <w:bodyDiv w:val="1"/>
      <w:marLeft w:val="0"/>
      <w:marRight w:val="0"/>
      <w:marTop w:val="0"/>
      <w:marBottom w:val="0"/>
      <w:divBdr>
        <w:top w:val="none" w:sz="0" w:space="0" w:color="auto"/>
        <w:left w:val="none" w:sz="0" w:space="0" w:color="auto"/>
        <w:bottom w:val="none" w:sz="0" w:space="0" w:color="auto"/>
        <w:right w:val="none" w:sz="0" w:space="0" w:color="auto"/>
      </w:divBdr>
    </w:div>
    <w:div w:id="1912496065">
      <w:bodyDiv w:val="1"/>
      <w:marLeft w:val="0"/>
      <w:marRight w:val="0"/>
      <w:marTop w:val="0"/>
      <w:marBottom w:val="0"/>
      <w:divBdr>
        <w:top w:val="none" w:sz="0" w:space="0" w:color="auto"/>
        <w:left w:val="none" w:sz="0" w:space="0" w:color="auto"/>
        <w:bottom w:val="none" w:sz="0" w:space="0" w:color="auto"/>
        <w:right w:val="none" w:sz="0" w:space="0" w:color="auto"/>
      </w:divBdr>
    </w:div>
    <w:div w:id="1997295888">
      <w:bodyDiv w:val="1"/>
      <w:marLeft w:val="0"/>
      <w:marRight w:val="0"/>
      <w:marTop w:val="0"/>
      <w:marBottom w:val="0"/>
      <w:divBdr>
        <w:top w:val="none" w:sz="0" w:space="0" w:color="auto"/>
        <w:left w:val="none" w:sz="0" w:space="0" w:color="auto"/>
        <w:bottom w:val="none" w:sz="0" w:space="0" w:color="auto"/>
        <w:right w:val="none" w:sz="0" w:space="0" w:color="auto"/>
      </w:divBdr>
    </w:div>
    <w:div w:id="203103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ykiszpital.pl" TargetMode="External"/><Relationship Id="rId13" Type="http://schemas.openxmlformats.org/officeDocument/2006/relationships/hyperlink" Target="https://miniportal.uzp.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zetargi@rykiszpital.pl" TargetMode="External"/><Relationship Id="rId17" Type="http://schemas.openxmlformats.org/officeDocument/2006/relationships/hyperlink" Target="mailto:iod@rykiszpital.pl" TargetMode="External"/><Relationship Id="rId2" Type="http://schemas.openxmlformats.org/officeDocument/2006/relationships/numbering" Target="numbering.xml"/><Relationship Id="rId16" Type="http://schemas.openxmlformats.org/officeDocument/2006/relationships/hyperlink" Target="https://rykiszpital.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ykiszpital.pl" TargetMode="External"/><Relationship Id="rId5" Type="http://schemas.openxmlformats.org/officeDocument/2006/relationships/webSettings" Target="webSettings.xml"/><Relationship Id="rId15" Type="http://schemas.openxmlformats.org/officeDocument/2006/relationships/hyperlink" Target="%20%20%20https://miniportal.uzp.gov.pl%20%20%20%20%20%20%20%20%20%20%20%20%20%20%20%20%20%20%20%20%20%20%20%20%20%20%20%20%20" TargetMode="External"/><Relationship Id="rId23" Type="http://schemas.openxmlformats.org/officeDocument/2006/relationships/theme" Target="theme/theme1.xml"/><Relationship Id="rId10" Type="http://schemas.openxmlformats.org/officeDocument/2006/relationships/hyperlink" Target="mailto:przetargi@rykiszpital.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ykiszpital.pl" TargetMode="External"/><Relationship Id="rId14" Type="http://schemas.openxmlformats.org/officeDocument/2006/relationships/hyperlink" Target="https://epuap.gov.pl/wps/port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BA24B-1D50-402A-9313-898A8782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7261</Words>
  <Characters>43568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Janusz Skrzetuski</cp:lastModifiedBy>
  <cp:revision>2</cp:revision>
  <cp:lastPrinted>2020-01-13T14:16:00Z</cp:lastPrinted>
  <dcterms:created xsi:type="dcterms:W3CDTF">2021-06-14T05:46:00Z</dcterms:created>
  <dcterms:modified xsi:type="dcterms:W3CDTF">2021-06-14T05:46:00Z</dcterms:modified>
</cp:coreProperties>
</file>