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B117" w14:textId="5DEE8513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/SZP/0</w:t>
      </w:r>
      <w:r w:rsidR="00F05613">
        <w:rPr>
          <w:rFonts w:cs="Arial"/>
          <w:b/>
        </w:rPr>
        <w:t>8</w:t>
      </w:r>
      <w:r>
        <w:rPr>
          <w:rFonts w:cs="Arial"/>
          <w:b/>
        </w:rPr>
        <w:t xml:space="preserve">/2021                                                                                                      Ryki  dn.  </w:t>
      </w:r>
      <w:r w:rsidR="00F05613">
        <w:rPr>
          <w:rFonts w:cs="Arial"/>
          <w:b/>
        </w:rPr>
        <w:t>09</w:t>
      </w:r>
      <w:r>
        <w:rPr>
          <w:rFonts w:cs="Arial"/>
          <w:b/>
        </w:rPr>
        <w:t>.0</w:t>
      </w:r>
      <w:r w:rsidR="00F05613">
        <w:rPr>
          <w:rFonts w:cs="Arial"/>
          <w:b/>
        </w:rPr>
        <w:t>7</w:t>
      </w:r>
      <w:r>
        <w:rPr>
          <w:rFonts w:cs="Arial"/>
          <w:b/>
        </w:rPr>
        <w:t>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64118E3A" w14:textId="77777777" w:rsidR="007F2953" w:rsidRDefault="00124630" w:rsidP="007F2953">
      <w:pPr>
        <w:jc w:val="center"/>
        <w:rPr>
          <w:bCs/>
          <w:i/>
        </w:rPr>
      </w:pPr>
      <w:r>
        <w:rPr>
          <w:sz w:val="25"/>
          <w:szCs w:val="25"/>
        </w:rPr>
        <w:t xml:space="preserve"> </w:t>
      </w:r>
      <w:r w:rsidR="007F2953" w:rsidRPr="00FC3C9E">
        <w:rPr>
          <w:bCs/>
          <w:i/>
        </w:rPr>
        <w:t xml:space="preserve">Dostawa leków i innych produktów leczniczych </w:t>
      </w:r>
    </w:p>
    <w:p w14:paraId="4A62D458" w14:textId="77777777" w:rsidR="00124630" w:rsidRDefault="00124630">
      <w:pPr>
        <w:rPr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75552A97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0335AC">
        <w:rPr>
          <w:sz w:val="25"/>
          <w:szCs w:val="25"/>
        </w:rPr>
        <w:t>160830,00</w:t>
      </w:r>
      <w:r>
        <w:rPr>
          <w:sz w:val="25"/>
          <w:szCs w:val="25"/>
        </w:rPr>
        <w:t xml:space="preserve"> zł brutto.</w:t>
      </w:r>
    </w:p>
    <w:p w14:paraId="690D26D7" w14:textId="38980183" w:rsidR="007F2953" w:rsidRPr="007F2953" w:rsidRDefault="007F2953">
      <w:pPr>
        <w:rPr>
          <w:sz w:val="25"/>
          <w:szCs w:val="25"/>
        </w:rPr>
      </w:pPr>
    </w:p>
    <w:p w14:paraId="116668F1" w14:textId="4604666F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1) Pakiet nr 1 –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98230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0AA53E3A" w14:textId="4B9ABD11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2) Pakiet nr 2 –</w:t>
      </w:r>
      <w:r w:rsidR="000335AC">
        <w:t xml:space="preserve"> 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31000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2705803C" w14:textId="6A53760F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3) Pakiet nr 3</w:t>
      </w:r>
      <w:r w:rsidR="000335AC">
        <w:t xml:space="preserve"> </w:t>
      </w:r>
      <w:r w:rsidRPr="007F2953">
        <w:t>–</w:t>
      </w:r>
      <w:r w:rsidR="000335AC">
        <w:t xml:space="preserve"> 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15100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190B2607" w14:textId="397AD515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Pakiet</w:t>
      </w:r>
      <w:r w:rsidR="00C33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16500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0335AC"/>
    <w:rsid w:val="00124630"/>
    <w:rsid w:val="00447120"/>
    <w:rsid w:val="0046040C"/>
    <w:rsid w:val="00566314"/>
    <w:rsid w:val="007F2953"/>
    <w:rsid w:val="00802230"/>
    <w:rsid w:val="00917F2E"/>
    <w:rsid w:val="00C33671"/>
    <w:rsid w:val="00DA348E"/>
    <w:rsid w:val="00F05613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4</cp:revision>
  <dcterms:created xsi:type="dcterms:W3CDTF">2021-07-09T09:51:00Z</dcterms:created>
  <dcterms:modified xsi:type="dcterms:W3CDTF">2021-07-09T09:52:00Z</dcterms:modified>
</cp:coreProperties>
</file>