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7" w:rsidRPr="00A50E81" w:rsidRDefault="001E32F7" w:rsidP="001E32F7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>
        <w:rPr>
          <w:rFonts w:cs="Arial"/>
          <w:b/>
        </w:rPr>
        <w:t>/SZP/0</w:t>
      </w:r>
      <w:r w:rsidR="00FA2236">
        <w:rPr>
          <w:rFonts w:cs="Arial"/>
          <w:b/>
        </w:rPr>
        <w:t>5</w:t>
      </w:r>
      <w:r>
        <w:rPr>
          <w:rFonts w:cs="Arial"/>
          <w:b/>
        </w:rPr>
        <w:t>/2022</w:t>
      </w:r>
    </w:p>
    <w:bookmarkEnd w:id="0"/>
    <w:p w:rsidR="00213952" w:rsidRDefault="00213952" w:rsidP="001E32F7">
      <w:pPr>
        <w:jc w:val="right"/>
        <w:rPr>
          <w:rFonts w:ascii="Arial" w:hAnsi="Arial" w:cs="Arial"/>
          <w:i/>
          <w:iCs/>
        </w:rPr>
      </w:pPr>
    </w:p>
    <w:p w:rsidR="001E32F7" w:rsidRPr="00717D53" w:rsidRDefault="001E32F7" w:rsidP="001E32F7">
      <w:pPr>
        <w:jc w:val="right"/>
        <w:rPr>
          <w:rFonts w:asciiTheme="minorHAnsi" w:hAnsiTheme="minorHAnsi" w:cstheme="minorHAnsi"/>
          <w:i/>
          <w:iCs/>
          <w:sz w:val="20"/>
        </w:rPr>
      </w:pPr>
      <w:proofErr w:type="spellStart"/>
      <w:r w:rsidRPr="00717D53">
        <w:rPr>
          <w:rFonts w:asciiTheme="minorHAnsi" w:hAnsiTheme="minorHAnsi" w:cstheme="minorHAnsi"/>
          <w:i/>
          <w:iCs/>
          <w:sz w:val="20"/>
        </w:rPr>
        <w:t>Ryki</w:t>
      </w:r>
      <w:proofErr w:type="spellEnd"/>
      <w:r w:rsidRPr="00717D53">
        <w:rPr>
          <w:rFonts w:asciiTheme="minorHAnsi" w:hAnsiTheme="minorHAnsi" w:cstheme="minorHAnsi"/>
          <w:i/>
          <w:iCs/>
          <w:sz w:val="20"/>
        </w:rPr>
        <w:t xml:space="preserve">, </w:t>
      </w:r>
      <w:proofErr w:type="spellStart"/>
      <w:r w:rsidRPr="00717D53">
        <w:rPr>
          <w:rFonts w:asciiTheme="minorHAnsi" w:hAnsiTheme="minorHAnsi" w:cstheme="minorHAnsi"/>
          <w:i/>
          <w:iCs/>
          <w:sz w:val="20"/>
        </w:rPr>
        <w:t>dnia</w:t>
      </w:r>
      <w:proofErr w:type="spellEnd"/>
      <w:r w:rsidRPr="00717D53">
        <w:rPr>
          <w:rFonts w:asciiTheme="minorHAnsi" w:hAnsiTheme="minorHAnsi" w:cstheme="minorHAnsi"/>
          <w:i/>
          <w:iCs/>
          <w:sz w:val="20"/>
        </w:rPr>
        <w:t xml:space="preserve"> </w:t>
      </w:r>
      <w:r w:rsidR="00604C3F" w:rsidRPr="00717D53">
        <w:rPr>
          <w:rFonts w:asciiTheme="minorHAnsi" w:hAnsiTheme="minorHAnsi" w:cstheme="minorHAnsi"/>
          <w:i/>
          <w:iCs/>
          <w:sz w:val="20"/>
        </w:rPr>
        <w:t>1</w:t>
      </w:r>
      <w:r w:rsidR="00DB2187">
        <w:rPr>
          <w:rFonts w:asciiTheme="minorHAnsi" w:hAnsiTheme="minorHAnsi" w:cstheme="minorHAnsi"/>
          <w:i/>
          <w:iCs/>
          <w:sz w:val="20"/>
        </w:rPr>
        <w:t>3</w:t>
      </w:r>
      <w:r w:rsidRPr="00717D53">
        <w:rPr>
          <w:rFonts w:asciiTheme="minorHAnsi" w:hAnsiTheme="minorHAnsi" w:cstheme="minorHAnsi"/>
          <w:i/>
          <w:iCs/>
          <w:sz w:val="20"/>
        </w:rPr>
        <w:t xml:space="preserve">.07. 2022 r. </w:t>
      </w:r>
    </w:p>
    <w:p w:rsidR="00A40A2C" w:rsidRDefault="00A40A2C" w:rsidP="00A40A2C">
      <w:pPr>
        <w:rPr>
          <w:rFonts w:ascii="Arial" w:hAnsi="Arial" w:cs="Arial"/>
          <w:sz w:val="26"/>
          <w:szCs w:val="26"/>
        </w:rPr>
      </w:pPr>
    </w:p>
    <w:p w:rsidR="00213952" w:rsidRDefault="00213952" w:rsidP="00A40A2C">
      <w:pPr>
        <w:rPr>
          <w:rFonts w:ascii="Arial" w:hAnsi="Arial" w:cs="Arial"/>
          <w:sz w:val="26"/>
          <w:szCs w:val="26"/>
        </w:rPr>
      </w:pPr>
    </w:p>
    <w:p w:rsidR="00213952" w:rsidRDefault="00213952" w:rsidP="00A40A2C">
      <w:pPr>
        <w:rPr>
          <w:rFonts w:ascii="Arial" w:hAnsi="Arial" w:cs="Arial"/>
          <w:sz w:val="26"/>
          <w:szCs w:val="26"/>
        </w:rPr>
      </w:pPr>
    </w:p>
    <w:p w:rsidR="00A40A2C" w:rsidRPr="00213952" w:rsidRDefault="00A40A2C" w:rsidP="00213952">
      <w:pPr>
        <w:jc w:val="center"/>
        <w:rPr>
          <w:b/>
          <w:bCs/>
        </w:rPr>
      </w:pPr>
      <w:r w:rsidRPr="00213952">
        <w:rPr>
          <w:rFonts w:ascii="Arial" w:hAnsi="Arial" w:cs="Arial"/>
          <w:b/>
          <w:bCs/>
          <w:sz w:val="30"/>
          <w:szCs w:val="30"/>
        </w:rPr>
        <w:t>ZAPYTANIE OFERTOWE</w:t>
      </w:r>
    </w:p>
    <w:p w:rsidR="00A40A2C" w:rsidRDefault="00A40A2C" w:rsidP="00A40A2C">
      <w:pPr>
        <w:pStyle w:val="Default"/>
      </w:pPr>
    </w:p>
    <w:p w:rsidR="00A40A2C" w:rsidRDefault="001341FF" w:rsidP="00213952">
      <w:pPr>
        <w:pStyle w:val="Default"/>
        <w:jc w:val="both"/>
        <w:rPr>
          <w:b/>
          <w:bCs/>
          <w:sz w:val="28"/>
          <w:szCs w:val="28"/>
        </w:rPr>
      </w:pPr>
      <w:bookmarkStart w:id="1" w:name="_Hlk108427571"/>
      <w:r>
        <w:rPr>
          <w:b/>
          <w:bCs/>
          <w:sz w:val="28"/>
          <w:szCs w:val="28"/>
        </w:rPr>
        <w:t>d</w:t>
      </w:r>
      <w:r w:rsidR="00A84347">
        <w:rPr>
          <w:b/>
          <w:bCs/>
          <w:sz w:val="28"/>
          <w:szCs w:val="28"/>
        </w:rPr>
        <w:t xml:space="preserve">otyczące </w:t>
      </w:r>
      <w:bookmarkStart w:id="2" w:name="_Hlk108435332"/>
      <w:r w:rsidR="00A84347">
        <w:rPr>
          <w:b/>
          <w:bCs/>
          <w:sz w:val="28"/>
          <w:szCs w:val="28"/>
        </w:rPr>
        <w:t>w</w:t>
      </w:r>
      <w:r w:rsidR="00D94DF0">
        <w:rPr>
          <w:b/>
          <w:bCs/>
          <w:sz w:val="28"/>
          <w:szCs w:val="28"/>
        </w:rPr>
        <w:t>ykonani</w:t>
      </w:r>
      <w:r w:rsidR="00A84347">
        <w:rPr>
          <w:b/>
          <w:bCs/>
          <w:sz w:val="28"/>
          <w:szCs w:val="28"/>
        </w:rPr>
        <w:t xml:space="preserve">a </w:t>
      </w:r>
      <w:r w:rsidR="00D94DF0">
        <w:rPr>
          <w:b/>
          <w:bCs/>
          <w:sz w:val="28"/>
          <w:szCs w:val="28"/>
        </w:rPr>
        <w:t>aud</w:t>
      </w:r>
      <w:r w:rsidR="00D94DF0" w:rsidRPr="00717D53">
        <w:rPr>
          <w:b/>
          <w:bCs/>
          <w:sz w:val="28"/>
          <w:szCs w:val="28"/>
        </w:rPr>
        <w:t>ytu istniejąc</w:t>
      </w:r>
      <w:r w:rsidR="00A84347" w:rsidRPr="00717D53">
        <w:rPr>
          <w:b/>
          <w:bCs/>
          <w:sz w:val="28"/>
          <w:szCs w:val="28"/>
        </w:rPr>
        <w:t xml:space="preserve">ych procedur </w:t>
      </w:r>
      <w:r w:rsidR="00A84347">
        <w:rPr>
          <w:b/>
          <w:bCs/>
          <w:sz w:val="28"/>
          <w:szCs w:val="28"/>
        </w:rPr>
        <w:t>oraz</w:t>
      </w:r>
      <w:r w:rsidR="00D94DF0">
        <w:rPr>
          <w:b/>
          <w:bCs/>
          <w:sz w:val="28"/>
          <w:szCs w:val="28"/>
        </w:rPr>
        <w:t xml:space="preserve"> infrastruktury IT w </w:t>
      </w:r>
      <w:r w:rsidR="00D94DF0" w:rsidRPr="00D94DF0">
        <w:rPr>
          <w:b/>
          <w:bCs/>
          <w:sz w:val="28"/>
          <w:szCs w:val="28"/>
        </w:rPr>
        <w:t xml:space="preserve">celu podniesienia poziomu bezpieczeństwa </w:t>
      </w:r>
      <w:proofErr w:type="spellStart"/>
      <w:r w:rsidR="00D94DF0" w:rsidRPr="00D94DF0">
        <w:rPr>
          <w:b/>
          <w:bCs/>
          <w:sz w:val="28"/>
          <w:szCs w:val="28"/>
        </w:rPr>
        <w:t>systemówteleinformatycznych</w:t>
      </w:r>
      <w:r w:rsidR="00A40A2C">
        <w:rPr>
          <w:b/>
          <w:bCs/>
          <w:sz w:val="28"/>
          <w:szCs w:val="28"/>
        </w:rPr>
        <w:t>dla</w:t>
      </w:r>
      <w:proofErr w:type="spellEnd"/>
      <w:r w:rsidR="00A40A2C">
        <w:rPr>
          <w:b/>
          <w:bCs/>
          <w:sz w:val="28"/>
          <w:szCs w:val="28"/>
        </w:rPr>
        <w:t xml:space="preserve"> </w:t>
      </w:r>
      <w:r w:rsidR="00A40A2C" w:rsidRPr="00A90731">
        <w:rPr>
          <w:b/>
          <w:bCs/>
          <w:sz w:val="28"/>
          <w:szCs w:val="28"/>
        </w:rPr>
        <w:t>Szpitala Powiatowego w Rykach Sp. z o.o</w:t>
      </w:r>
      <w:bookmarkEnd w:id="2"/>
      <w:r w:rsidR="00A40A2C" w:rsidRPr="00A90731">
        <w:rPr>
          <w:b/>
          <w:bCs/>
          <w:sz w:val="28"/>
          <w:szCs w:val="28"/>
        </w:rPr>
        <w:t>.</w:t>
      </w:r>
    </w:p>
    <w:bookmarkEnd w:id="1"/>
    <w:p w:rsidR="00A40A2C" w:rsidRPr="00A90731" w:rsidRDefault="00A40A2C" w:rsidP="00A40A2C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:rsidR="00A40A2C" w:rsidRDefault="00A40A2C" w:rsidP="00A40A2C">
      <w:pPr>
        <w:rPr>
          <w:rFonts w:ascii="Arial" w:hAnsi="Arial" w:cs="Arial"/>
          <w:sz w:val="25"/>
          <w:szCs w:val="25"/>
        </w:rPr>
      </w:pPr>
    </w:p>
    <w:p w:rsidR="00D94DF0" w:rsidRDefault="00A40A2C" w:rsidP="00A40A2C">
      <w:pPr>
        <w:rPr>
          <w:rFonts w:ascii="Arial" w:hAnsi="Arial" w:cs="Arial"/>
          <w:sz w:val="26"/>
          <w:szCs w:val="26"/>
        </w:rPr>
      </w:pPr>
      <w:proofErr w:type="spellStart"/>
      <w:r w:rsidRPr="001341FF">
        <w:rPr>
          <w:rFonts w:asciiTheme="minorHAnsi" w:hAnsiTheme="minorHAnsi" w:cstheme="minorHAnsi"/>
          <w:sz w:val="26"/>
          <w:szCs w:val="26"/>
        </w:rPr>
        <w:t>Postępowanie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prowadzone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jest w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trybie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: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zapytanie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ofertowe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dla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zamówień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o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wartości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nie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przekraczającej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kwoty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130.000,00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zł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6"/>
          <w:szCs w:val="26"/>
        </w:rPr>
        <w:t>netto</w:t>
      </w:r>
      <w:proofErr w:type="spellEnd"/>
      <w:r w:rsidRPr="001341FF">
        <w:rPr>
          <w:rFonts w:asciiTheme="minorHAnsi" w:hAnsiTheme="minorHAnsi" w:cstheme="minorHAnsi"/>
          <w:sz w:val="26"/>
          <w:szCs w:val="26"/>
        </w:rPr>
        <w:t>.</w:t>
      </w:r>
    </w:p>
    <w:p w:rsidR="00A40A2C" w:rsidRDefault="00A40A2C" w:rsidP="00A40A2C">
      <w:pPr>
        <w:rPr>
          <w:rFonts w:ascii="Arial" w:hAnsi="Arial" w:cs="Arial"/>
          <w:sz w:val="26"/>
          <w:szCs w:val="26"/>
        </w:rPr>
      </w:pPr>
    </w:p>
    <w:p w:rsidR="00A40A2C" w:rsidRPr="00A90731" w:rsidRDefault="00A40A2C" w:rsidP="00A40A2C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 xml:space="preserve">I. </w:t>
      </w:r>
      <w:proofErr w:type="spellStart"/>
      <w:r w:rsidRPr="00A90731">
        <w:rPr>
          <w:rFonts w:ascii="Arial" w:hAnsi="Arial" w:cs="Arial"/>
          <w:b/>
          <w:sz w:val="28"/>
          <w:szCs w:val="28"/>
        </w:rPr>
        <w:t>Zamawiający</w:t>
      </w:r>
      <w:proofErr w:type="spellEnd"/>
      <w:r w:rsidRPr="00A90731">
        <w:rPr>
          <w:rFonts w:ascii="Arial" w:hAnsi="Arial" w:cs="Arial"/>
          <w:b/>
          <w:sz w:val="28"/>
          <w:szCs w:val="28"/>
        </w:rPr>
        <w:t>:</w:t>
      </w:r>
    </w:p>
    <w:p w:rsidR="00A40A2C" w:rsidRDefault="00A40A2C" w:rsidP="00A40A2C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color w:val="000000" w:themeColor="text1"/>
        </w:rPr>
        <w:t>Szpital Powiatowy w Rykach sp. z o.o., ul. Żytnia 23, 08-500 Ryki</w:t>
      </w:r>
    </w:p>
    <w:p w:rsidR="00A40A2C" w:rsidRPr="001D1A94" w:rsidRDefault="00A40A2C" w:rsidP="00A40A2C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:rsidR="00A40A2C" w:rsidRPr="008A52AD" w:rsidRDefault="00A40A2C" w:rsidP="00A40A2C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40A2C" w:rsidRDefault="00A40A2C" w:rsidP="00A40A2C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 xml:space="preserve">II. </w:t>
      </w:r>
      <w:proofErr w:type="spellStart"/>
      <w:r w:rsidRPr="00A90731">
        <w:rPr>
          <w:rFonts w:ascii="Arial" w:hAnsi="Arial" w:cs="Arial"/>
          <w:b/>
          <w:sz w:val="28"/>
          <w:szCs w:val="28"/>
        </w:rPr>
        <w:t>Opis</w:t>
      </w:r>
      <w:proofErr w:type="spellEnd"/>
      <w:r w:rsidRPr="00A907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731">
        <w:rPr>
          <w:rFonts w:ascii="Arial" w:hAnsi="Arial" w:cs="Arial"/>
          <w:b/>
          <w:sz w:val="28"/>
          <w:szCs w:val="28"/>
        </w:rPr>
        <w:t>przedmiotu</w:t>
      </w:r>
      <w:proofErr w:type="spellEnd"/>
      <w:r w:rsidRPr="00A907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90731">
        <w:rPr>
          <w:rFonts w:ascii="Arial" w:hAnsi="Arial" w:cs="Arial"/>
          <w:b/>
          <w:sz w:val="28"/>
          <w:szCs w:val="28"/>
        </w:rPr>
        <w:t>zamówienia</w:t>
      </w:r>
      <w:proofErr w:type="spellEnd"/>
    </w:p>
    <w:p w:rsidR="00FA2236" w:rsidRDefault="00FA2236" w:rsidP="00A40A2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341FF">
        <w:rPr>
          <w:rFonts w:asciiTheme="minorHAnsi" w:hAnsiTheme="minorHAnsi" w:cstheme="minorHAnsi"/>
          <w:sz w:val="22"/>
          <w:szCs w:val="22"/>
        </w:rPr>
        <w:t>Przedmiotem</w:t>
      </w:r>
      <w:proofErr w:type="spellEnd"/>
      <w:r w:rsidRPr="00134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jest</w:t>
      </w:r>
      <w:r w:rsidRPr="00134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2"/>
          <w:szCs w:val="22"/>
        </w:rPr>
        <w:t>wykonanie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trzyetapowego</w:t>
      </w:r>
      <w:proofErr w:type="spellEnd"/>
      <w:r w:rsidRPr="00134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341FF">
        <w:rPr>
          <w:rFonts w:asciiTheme="minorHAnsi" w:hAnsiTheme="minorHAnsi" w:cstheme="minorHAnsi"/>
          <w:sz w:val="22"/>
          <w:szCs w:val="22"/>
        </w:rPr>
        <w:t>audytu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FA2236" w:rsidRPr="00D467C0" w:rsidRDefault="00FA2236" w:rsidP="00D467C0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D467C0">
        <w:rPr>
          <w:rFonts w:asciiTheme="minorHAnsi" w:hAnsiTheme="minorHAnsi" w:cstheme="minorHAnsi"/>
          <w:sz w:val="22"/>
          <w:szCs w:val="22"/>
        </w:rPr>
        <w:t>Audyt</w:t>
      </w:r>
      <w:proofErr w:type="spellEnd"/>
      <w:r w:rsidRPr="00D467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67C0">
        <w:rPr>
          <w:rFonts w:asciiTheme="minorHAnsi" w:hAnsiTheme="minorHAnsi" w:cstheme="minorHAnsi"/>
          <w:sz w:val="22"/>
          <w:szCs w:val="22"/>
        </w:rPr>
        <w:t>zerowy</w:t>
      </w:r>
      <w:proofErr w:type="spellEnd"/>
    </w:p>
    <w:p w:rsidR="00FA2236" w:rsidRPr="00D467C0" w:rsidRDefault="00FA2236" w:rsidP="00D467C0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D467C0">
        <w:rPr>
          <w:rFonts w:asciiTheme="minorHAnsi" w:hAnsiTheme="minorHAnsi" w:cstheme="minorHAnsi"/>
          <w:sz w:val="22"/>
          <w:szCs w:val="22"/>
        </w:rPr>
        <w:t>Przygotowanie</w:t>
      </w:r>
      <w:proofErr w:type="spellEnd"/>
      <w:r w:rsidRPr="00D467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67C0">
        <w:rPr>
          <w:rFonts w:asciiTheme="minorHAnsi" w:hAnsiTheme="minorHAnsi" w:cstheme="minorHAnsi"/>
          <w:sz w:val="22"/>
          <w:szCs w:val="22"/>
        </w:rPr>
        <w:t>dokumentacji</w:t>
      </w:r>
      <w:proofErr w:type="spellEnd"/>
    </w:p>
    <w:p w:rsidR="00FA2236" w:rsidRPr="00D467C0" w:rsidRDefault="00FA2236" w:rsidP="00514D31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proofErr w:type="spellStart"/>
      <w:r w:rsidRPr="00D467C0">
        <w:rPr>
          <w:rFonts w:asciiTheme="minorHAnsi" w:hAnsiTheme="minorHAnsi" w:cstheme="minorHAnsi"/>
          <w:sz w:val="22"/>
          <w:szCs w:val="22"/>
        </w:rPr>
        <w:t>Audyt</w:t>
      </w:r>
      <w:proofErr w:type="spellEnd"/>
      <w:r w:rsidRPr="00D467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67C0">
        <w:rPr>
          <w:rFonts w:asciiTheme="minorHAnsi" w:hAnsiTheme="minorHAnsi" w:cstheme="minorHAnsi"/>
          <w:sz w:val="22"/>
          <w:szCs w:val="22"/>
        </w:rPr>
        <w:t>końcowy</w:t>
      </w:r>
      <w:proofErr w:type="spellEnd"/>
    </w:p>
    <w:p w:rsidR="00FA2236" w:rsidRPr="008A52AD" w:rsidRDefault="00FA2236" w:rsidP="00A40A2C"/>
    <w:p w:rsidR="00E75839" w:rsidRDefault="00E75839" w:rsidP="00D47B89">
      <w:pPr>
        <w:pStyle w:val="Teksttreci20"/>
        <w:tabs>
          <w:tab w:val="left" w:pos="360"/>
        </w:tabs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Celem</w:t>
      </w:r>
      <w:r w:rsidR="0040772C" w:rsidRPr="001341FF">
        <w:rPr>
          <w:rFonts w:asciiTheme="minorHAnsi" w:hAnsiTheme="minorHAnsi" w:cstheme="minorHAnsi"/>
          <w:sz w:val="22"/>
          <w:szCs w:val="22"/>
        </w:rPr>
        <w:t xml:space="preserve"> audytu</w:t>
      </w:r>
      <w:r>
        <w:rPr>
          <w:rFonts w:asciiTheme="minorHAnsi" w:hAnsiTheme="minorHAnsi" w:cstheme="minorHAnsi"/>
          <w:sz w:val="22"/>
          <w:szCs w:val="22"/>
        </w:rPr>
        <w:t xml:space="preserve"> jest weryfikacja stanu bieżącego</w:t>
      </w:r>
      <w:r w:rsidR="0040772C" w:rsidRPr="001341FF">
        <w:rPr>
          <w:rFonts w:asciiTheme="minorHAnsi" w:hAnsiTheme="minorHAnsi" w:cstheme="minorHAnsi"/>
          <w:sz w:val="22"/>
          <w:szCs w:val="22"/>
        </w:rPr>
        <w:t xml:space="preserve"> istniejącej infrastruktury IT w  celu podniesienia poziomu bezpieczeństwa systemów teleinformatycznych  dla Szpitala Powiatowego w Rykach Sp. z o.o.</w:t>
      </w:r>
      <w:r w:rsidR="00827951">
        <w:rPr>
          <w:rFonts w:asciiTheme="minorHAnsi" w:hAnsiTheme="minorHAnsi" w:cstheme="minorHAnsi"/>
          <w:sz w:val="22"/>
          <w:szCs w:val="22"/>
        </w:rPr>
        <w:t xml:space="preserve"> </w:t>
      </w:r>
      <w:r w:rsidR="0082795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i wykazanie </w:t>
      </w:r>
      <w:r w:rsidR="00893DFF" w:rsidRPr="001341FF">
        <w:rPr>
          <w:rFonts w:asciiTheme="minorHAnsi" w:hAnsiTheme="minorHAnsi" w:cstheme="minorHAnsi"/>
          <w:sz w:val="22"/>
          <w:szCs w:val="22"/>
        </w:rPr>
        <w:t xml:space="preserve"> obszarów w których niezbędne</w:t>
      </w:r>
      <w:r w:rsidR="00D47B89" w:rsidRPr="001341FF">
        <w:rPr>
          <w:rFonts w:asciiTheme="minorHAnsi" w:hAnsiTheme="minorHAnsi" w:cstheme="minorHAnsi"/>
          <w:sz w:val="22"/>
          <w:szCs w:val="22"/>
        </w:rPr>
        <w:t xml:space="preserve"> są</w:t>
      </w:r>
      <w:r w:rsidR="00893DFF" w:rsidRPr="001341FF">
        <w:rPr>
          <w:rFonts w:asciiTheme="minorHAnsi" w:hAnsiTheme="minorHAnsi" w:cstheme="minorHAnsi"/>
          <w:sz w:val="22"/>
          <w:szCs w:val="22"/>
        </w:rPr>
        <w:t xml:space="preserve"> zmiany konieczn</w:t>
      </w:r>
      <w:r w:rsidR="00D47B89" w:rsidRPr="001341FF">
        <w:rPr>
          <w:rFonts w:asciiTheme="minorHAnsi" w:hAnsiTheme="minorHAnsi" w:cstheme="minorHAnsi"/>
          <w:sz w:val="22"/>
          <w:szCs w:val="22"/>
        </w:rPr>
        <w:t>e</w:t>
      </w:r>
      <w:r w:rsidR="00893DFF" w:rsidRPr="001341FF">
        <w:rPr>
          <w:rFonts w:asciiTheme="minorHAnsi" w:hAnsiTheme="minorHAnsi" w:cstheme="minorHAnsi"/>
          <w:sz w:val="22"/>
          <w:szCs w:val="22"/>
        </w:rPr>
        <w:t xml:space="preserve"> do podniesienia poziomu bezpieczeństwa teleinformatycznego</w:t>
      </w:r>
      <w:r w:rsidR="009D7FC9">
        <w:rPr>
          <w:rFonts w:asciiTheme="minorHAnsi" w:hAnsiTheme="minorHAnsi" w:cstheme="minorHAnsi"/>
          <w:sz w:val="22"/>
          <w:szCs w:val="22"/>
        </w:rPr>
        <w:t xml:space="preserve"> </w:t>
      </w:r>
      <w:r w:rsidR="00C005D8" w:rsidRPr="001341FF">
        <w:rPr>
          <w:rFonts w:asciiTheme="minorHAnsi" w:hAnsiTheme="minorHAnsi" w:cstheme="minorHAnsi"/>
          <w:sz w:val="22"/>
          <w:szCs w:val="22"/>
        </w:rPr>
        <w:t>opisanych</w:t>
      </w:r>
      <w:r w:rsidR="00B17D72" w:rsidRPr="001341FF">
        <w:rPr>
          <w:rFonts w:asciiTheme="minorHAnsi" w:hAnsiTheme="minorHAnsi" w:cstheme="minorHAnsi"/>
          <w:sz w:val="22"/>
          <w:szCs w:val="22"/>
        </w:rPr>
        <w:t xml:space="preserve"> w </w:t>
      </w:r>
      <w:r w:rsidR="00893DFF" w:rsidRPr="001341FF">
        <w:rPr>
          <w:rFonts w:asciiTheme="minorHAnsi" w:hAnsiTheme="minorHAnsi" w:cstheme="minorHAnsi"/>
          <w:sz w:val="22"/>
          <w:szCs w:val="22"/>
        </w:rPr>
        <w:t>zarządzeni</w:t>
      </w:r>
      <w:r w:rsidR="00B17D72" w:rsidRPr="001341FF">
        <w:rPr>
          <w:rFonts w:asciiTheme="minorHAnsi" w:hAnsiTheme="minorHAnsi" w:cstheme="minorHAnsi"/>
          <w:sz w:val="22"/>
          <w:szCs w:val="22"/>
        </w:rPr>
        <w:t>u</w:t>
      </w:r>
      <w:r w:rsidR="009D7FC9">
        <w:rPr>
          <w:rFonts w:asciiTheme="minorHAnsi" w:hAnsiTheme="minorHAnsi" w:cstheme="minorHAnsi"/>
          <w:sz w:val="22"/>
          <w:szCs w:val="22"/>
        </w:rPr>
        <w:t xml:space="preserve"> </w:t>
      </w:r>
      <w:r w:rsidR="00893DFF" w:rsidRPr="001341FF">
        <w:rPr>
          <w:rFonts w:asciiTheme="minorHAnsi" w:eastAsiaTheme="minorHAnsi" w:hAnsiTheme="minorHAnsi" w:cstheme="minorHAnsi"/>
          <w:sz w:val="22"/>
          <w:szCs w:val="22"/>
        </w:rPr>
        <w:t xml:space="preserve">z dnia 20 maja 2022 r. </w:t>
      </w:r>
      <w:r w:rsidR="00D47B89" w:rsidRPr="001341FF">
        <w:rPr>
          <w:rFonts w:asciiTheme="minorHAnsi" w:eastAsiaTheme="minorHAnsi" w:hAnsiTheme="minorHAnsi" w:cstheme="minorHAnsi"/>
          <w:sz w:val="22"/>
          <w:szCs w:val="22"/>
        </w:rPr>
        <w:t>nr 68/2022/BBIICD Prezesa Narodowego Funduszu Zdrowia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oraz audyt końcowy po realizacji założonych.</w:t>
      </w:r>
    </w:p>
    <w:p w:rsidR="001B4D88" w:rsidRPr="001341FF" w:rsidRDefault="001B4D8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Skuteczność</w:t>
      </w:r>
      <w:r w:rsidR="00B603E2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działania</w:t>
      </w:r>
      <w:r w:rsidR="00B603E2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infrastruktury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ochrony poczty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ochrony sieci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systemów serwerowych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stacji roboczych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AA623F" w:rsidRDefault="00022E1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623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Urządzenia i konfiguracja w zakresie systemów bezpieczeństwa</w:t>
      </w:r>
      <w:r w:rsidR="00C23C57" w:rsidRPr="00AA623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.</w:t>
      </w:r>
    </w:p>
    <w:p w:rsidR="00022E19" w:rsidRPr="00AA623F" w:rsidRDefault="00022E19" w:rsidP="00022E1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E19" w:rsidRPr="00AA623F" w:rsidRDefault="00022E1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A623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Procesy zarządzania bezpieczeństwem informacji;</w:t>
      </w:r>
    </w:p>
    <w:p w:rsidR="00022E19" w:rsidRPr="001341FF" w:rsidRDefault="00022E1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Nośniki wymienne - udokumentowany sposób postępowania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022E19" w:rsidRPr="001341FF" w:rsidRDefault="00022E1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Zarządzanie tożsamością / dostęp do systemów w zakresie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:</w:t>
      </w:r>
    </w:p>
    <w:p w:rsidR="00022E19" w:rsidRPr="001341FF" w:rsidRDefault="00022E1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Przydzielanie dostępu</w:t>
      </w:r>
    </w:p>
    <w:p w:rsidR="00022E19" w:rsidRPr="001341FF" w:rsidRDefault="00022E1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Odbieranie dostępu</w:t>
      </w:r>
    </w:p>
    <w:p w:rsidR="00022E19" w:rsidRPr="001341FF" w:rsidRDefault="00022E19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Pomieszczenie w dyspozycji struktur zespołu odpowiedzialnego za</w:t>
      </w:r>
    </w:p>
    <w:p w:rsidR="00022E19" w:rsidRPr="001341FF" w:rsidRDefault="00022E19" w:rsidP="00022E19">
      <w:pPr>
        <w:widowControl/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proofErr w:type="spellStart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cyberbezpieczeństwo</w:t>
      </w:r>
      <w:proofErr w:type="spellEnd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w przypadku podmiotów, które otrzymały decyzję</w:t>
      </w:r>
    </w:p>
    <w:p w:rsidR="00022E19" w:rsidRPr="001341FF" w:rsidRDefault="00022E19" w:rsidP="00022E19">
      <w:pPr>
        <w:widowControl/>
        <w:suppressAutoHyphens w:val="0"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uznającą taki podmiot za operatora usługi kluczowej, o którym mowa w art. 5</w:t>
      </w:r>
    </w:p>
    <w:p w:rsidR="0040772C" w:rsidRPr="001341FF" w:rsidRDefault="00022E19" w:rsidP="005F71FF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41FF"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  <w:lastRenderedPageBreak/>
        <w:t xml:space="preserve">ustawy z dnia 5 lipca 2018 r. o Krajowym Systemie </w:t>
      </w:r>
      <w:proofErr w:type="spellStart"/>
      <w:r w:rsidRPr="001341FF"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  <w:t>Cyberbezpieczeństwa</w:t>
      </w:r>
      <w:proofErr w:type="spellEnd"/>
      <w:r w:rsidR="00C23C57" w:rsidRPr="001341FF">
        <w:rPr>
          <w:rFonts w:asciiTheme="minorHAnsi" w:eastAsiaTheme="minorHAnsi" w:hAnsiTheme="minorHAnsi" w:cstheme="minorHAnsi"/>
          <w:i/>
          <w:iCs/>
          <w:sz w:val="22"/>
          <w:szCs w:val="22"/>
          <w:lang w:val="pl-PL" w:eastAsia="en-US"/>
        </w:rPr>
        <w:t>.</w:t>
      </w:r>
    </w:p>
    <w:p w:rsidR="00C24469" w:rsidRPr="001341FF" w:rsidRDefault="00B17D72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Monitorowanie i reagowanie na incydenty bezpieczeństwa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;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zarządzania incydentami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Raportowanie poziomów pokrycia scenariuszami znanych incydentów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Dokumentacja dotycząca przekazywania informacji do właściwego zespołu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CSIRT poziomu krajowego/ sektorowego zespołu </w:t>
      </w:r>
      <w:proofErr w:type="spellStart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cyberbezpieczeństwa</w:t>
      </w:r>
      <w:proofErr w:type="spellEnd"/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B17D72" w:rsidRPr="001341FF" w:rsidRDefault="00B17D7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Monitorowanie i wykrycie incydentów bezpieczeństwa-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i</w:t>
      </w: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dentyfikacja i dokumentowanie przyczyn wystąpienia incydentów</w:t>
      </w:r>
      <w:r w:rsidR="00C23C57"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.</w:t>
      </w:r>
    </w:p>
    <w:p w:rsidR="00C23C57" w:rsidRPr="001341FF" w:rsidRDefault="00C23C57" w:rsidP="00B17D72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23C57" w:rsidRPr="001341FF" w:rsidRDefault="00C23C57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Zarządzanie ciągłością działania;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Konfiguracja oraz polityki systemów do wykonywania kopii bezpieczeństwa,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Raport z przeglądów i testów odtwarzania kopii bezpieczeństwa,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wykonywania i przechowywania kopii zapasowych,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Strategia i polityka ciągłości działania, awaryjne oraz odtwarzania po</w:t>
      </w:r>
    </w:p>
    <w:p w:rsidR="00C23C57" w:rsidRPr="001341FF" w:rsidRDefault="00C23C57" w:rsidP="00C005D8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katastrofie (DRP),</w:t>
      </w:r>
    </w:p>
    <w:p w:rsidR="00C23C57" w:rsidRPr="001341FF" w:rsidRDefault="00C23C57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utrzymaniowe.</w:t>
      </w:r>
    </w:p>
    <w:p w:rsidR="00C23C57" w:rsidRPr="001341FF" w:rsidRDefault="00C23C57" w:rsidP="00C23C5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23C57" w:rsidRPr="001341FF" w:rsidRDefault="00C23C57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Utrzymanie systemów informacyjnych;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Harmonogramy skanowania podatności,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Aktualny status realizacji postępowania z </w:t>
      </w:r>
      <w:proofErr w:type="spellStart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podatnościami</w:t>
      </w:r>
      <w:proofErr w:type="spellEnd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Procedury związane ze z identyfikowaniem (wykryciem) podatności,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Współpraca z osobami odpowiedzialnymi za procesy zarządzania,</w:t>
      </w:r>
    </w:p>
    <w:p w:rsidR="00C23C57" w:rsidRPr="001341FF" w:rsidRDefault="00C23C5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Incydentami.</w:t>
      </w:r>
    </w:p>
    <w:p w:rsidR="00C23C57" w:rsidRPr="001341FF" w:rsidRDefault="00C23C57" w:rsidP="00C23C57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C23C57" w:rsidRPr="001341FF" w:rsidRDefault="00C005D8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Zarządzanie bezpieczeństwem i ciągłością działania łańcucha usług;</w:t>
      </w:r>
    </w:p>
    <w:p w:rsidR="00C005D8" w:rsidRPr="001341FF" w:rsidRDefault="00C005D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Polityka bezpieczeństwa w relacjach z dostawcami,</w:t>
      </w:r>
    </w:p>
    <w:p w:rsidR="00C005D8" w:rsidRPr="001341FF" w:rsidRDefault="00C005D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Standardy i wymagania nakładane na dostawców w umowach w zakresie</w:t>
      </w:r>
    </w:p>
    <w:p w:rsidR="00C005D8" w:rsidRPr="001341FF" w:rsidRDefault="00C005D8" w:rsidP="00C005D8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proofErr w:type="spellStart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Cyberbezpieczeństwa</w:t>
      </w:r>
      <w:proofErr w:type="spellEnd"/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</w:t>
      </w:r>
    </w:p>
    <w:p w:rsidR="00C005D8" w:rsidRPr="001341FF" w:rsidRDefault="00C005D8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Dostęp zdalny,</w:t>
      </w:r>
    </w:p>
    <w:p w:rsidR="00C24469" w:rsidRPr="001341FF" w:rsidRDefault="00C005D8">
      <w:pPr>
        <w:pStyle w:val="Akapitzlist"/>
        <w:widowControl/>
        <w:numPr>
          <w:ilvl w:val="0"/>
          <w:numId w:val="11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41FF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Metody uwierzytelnienia.</w:t>
      </w:r>
    </w:p>
    <w:p w:rsidR="00E33A13" w:rsidRPr="00E33A13" w:rsidRDefault="00E33A13" w:rsidP="00E33A13">
      <w:pPr>
        <w:pStyle w:val="Akapitzlist"/>
        <w:widowControl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40A2C" w:rsidRPr="001D76D5" w:rsidRDefault="00A40A2C">
      <w:pPr>
        <w:pStyle w:val="Teksttreci20"/>
        <w:numPr>
          <w:ilvl w:val="0"/>
          <w:numId w:val="12"/>
        </w:numPr>
        <w:shd w:val="clear" w:color="auto" w:fill="auto"/>
        <w:tabs>
          <w:tab w:val="left" w:pos="803"/>
        </w:tabs>
        <w:spacing w:line="307" w:lineRule="exact"/>
        <w:rPr>
          <w:rFonts w:ascii="Arial" w:hAnsi="Arial" w:cs="Arial"/>
          <w:b/>
          <w:sz w:val="28"/>
          <w:szCs w:val="28"/>
        </w:rPr>
      </w:pPr>
      <w:r w:rsidRPr="001D76D5">
        <w:rPr>
          <w:rFonts w:asciiTheme="minorHAnsi" w:hAnsiTheme="minorHAnsi" w:cs="Arial"/>
          <w:sz w:val="22"/>
          <w:szCs w:val="22"/>
        </w:rPr>
        <w:t>Przedmiot zamówienia należy wykonać zgodnie z aktualnie obowiązującymi przepisami prawa powszechnie obowiązującego, w szczególności</w:t>
      </w:r>
      <w:r w:rsidR="00E33A13" w:rsidRPr="001D76D5">
        <w:rPr>
          <w:rFonts w:asciiTheme="minorHAnsi" w:hAnsiTheme="minorHAnsi" w:cs="Arial"/>
          <w:sz w:val="22"/>
          <w:szCs w:val="22"/>
        </w:rPr>
        <w:t xml:space="preserve"> opisanych w zarządzeniu </w:t>
      </w:r>
      <w:r w:rsidR="00E33A13" w:rsidRPr="001D76D5">
        <w:rPr>
          <w:rFonts w:ascii="TimesNewRomanPSMT" w:eastAsiaTheme="minorHAnsi" w:hAnsi="TimesNewRomanPSMT" w:cs="TimesNewRomanPSMT"/>
          <w:sz w:val="22"/>
          <w:szCs w:val="22"/>
        </w:rPr>
        <w:t>z dnia 20 maja 2022 r. nr 68/2022/BBIICD Prezesa Narodowego Funduszu Zdrowia.</w:t>
      </w:r>
    </w:p>
    <w:p w:rsidR="00A40A2C" w:rsidRDefault="00A40A2C" w:rsidP="00A40A2C">
      <w:pPr>
        <w:pStyle w:val="Default"/>
        <w:rPr>
          <w:rFonts w:ascii="Arial" w:hAnsi="Arial" w:cs="Arial"/>
          <w:b/>
          <w:sz w:val="28"/>
          <w:szCs w:val="28"/>
        </w:rPr>
      </w:pPr>
    </w:p>
    <w:p w:rsidR="001D76D5" w:rsidRDefault="00A40A2C" w:rsidP="00A40A2C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 xml:space="preserve">III. </w:t>
      </w:r>
      <w:proofErr w:type="spellStart"/>
      <w:r w:rsidR="001D76D5" w:rsidRPr="001341FF">
        <w:rPr>
          <w:rFonts w:ascii="Arial" w:hAnsi="Arial" w:cs="Arial"/>
          <w:b/>
          <w:bCs/>
          <w:sz w:val="28"/>
          <w:szCs w:val="28"/>
        </w:rPr>
        <w:t>Wymagania</w:t>
      </w:r>
      <w:proofErr w:type="spellEnd"/>
      <w:r w:rsidR="001D76D5" w:rsidRPr="001341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D76D5" w:rsidRPr="001341FF">
        <w:rPr>
          <w:rFonts w:ascii="Arial" w:hAnsi="Arial" w:cs="Arial"/>
          <w:b/>
          <w:bCs/>
          <w:sz w:val="28"/>
          <w:szCs w:val="28"/>
        </w:rPr>
        <w:t>dotyczące</w:t>
      </w:r>
      <w:proofErr w:type="spellEnd"/>
      <w:r w:rsidR="001D76D5" w:rsidRPr="001341F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328C0">
        <w:rPr>
          <w:rFonts w:ascii="Arial" w:hAnsi="Arial" w:cs="Arial"/>
          <w:b/>
          <w:bCs/>
          <w:sz w:val="28"/>
          <w:szCs w:val="28"/>
        </w:rPr>
        <w:t>audytu</w:t>
      </w:r>
      <w:proofErr w:type="spellEnd"/>
      <w:r w:rsidR="001328C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1328C0">
        <w:rPr>
          <w:rFonts w:ascii="Arial" w:hAnsi="Arial" w:cs="Arial"/>
          <w:b/>
          <w:bCs/>
          <w:sz w:val="28"/>
          <w:szCs w:val="28"/>
        </w:rPr>
        <w:t>bezpieczeństwa</w:t>
      </w:r>
      <w:proofErr w:type="spellEnd"/>
    </w:p>
    <w:p w:rsidR="001D76D5" w:rsidRDefault="001D76D5" w:rsidP="00A40A2C">
      <w:pPr>
        <w:rPr>
          <w:rFonts w:ascii="Arial" w:hAnsi="Arial" w:cs="Arial"/>
          <w:b/>
          <w:sz w:val="28"/>
          <w:szCs w:val="28"/>
        </w:rPr>
      </w:pPr>
    </w:p>
    <w:p w:rsidR="0072255F" w:rsidRPr="0072255F" w:rsidRDefault="0072255F" w:rsidP="0072255F">
      <w:p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Audyt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bezpieczeństwa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, o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którym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mowa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niniejszego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zarządzenia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może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być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przeprowadzony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przez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>:</w:t>
      </w:r>
    </w:p>
    <w:p w:rsidR="0072255F" w:rsidRPr="0072255F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1) jednostkę oceniającą zgodność, akredytowaną zgodnie z przepisami ustawy z dnia 13 kwietnia 2016 r.</w:t>
      </w:r>
      <w:r w:rsidRPr="0072255F">
        <w:rPr>
          <w:rFonts w:asciiTheme="minorHAnsi" w:hAnsiTheme="minorHAnsi" w:cstheme="minorHAnsi"/>
          <w:bCs/>
          <w:sz w:val="22"/>
          <w:szCs w:val="22"/>
        </w:rPr>
        <w:t xml:space="preserve">o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systemach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oceny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zgodności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nadzoru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rynku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(Dz. U. z 2022 r.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poz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. 5), w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zakresie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właściwym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dopodejmowanych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ocen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bezpieczeństwa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systemów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informacyjnych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>;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2) co najmniej dwóch audytorów posiadających: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a) certyfikaty określone w poniższym wykazie certyfikatów uprawiających do przeprowadzenia audytu lub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b) co najmniej trzyletnią praktykę w zakresie audytu bezpieczeństwa systemów informacyjnych, lub</w:t>
      </w:r>
    </w:p>
    <w:p w:rsidR="0072255F" w:rsidRPr="00875097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c) co najmniej dwuletnią praktykę w zakresie audytu bezpieczeństwa systemów informacyjnych</w:t>
      </w:r>
    </w:p>
    <w:p w:rsidR="0072255F" w:rsidRDefault="0072255F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i legitymujących się dyplomem ukończenia studiów podyplomowych w zakresie audytu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bezpieczeństwasystemów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informacyjnych, wydanym przez jednostkę organizacyjną, która w dniu wydania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dyplomubyła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uprawniona, zgodnie z odrębnymi przepisami, do nadawania stopnia naukowego doktora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naukekonomicznych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, technicznych lub prawnych.</w:t>
      </w:r>
    </w:p>
    <w:p w:rsidR="00875097" w:rsidRPr="00875097" w:rsidRDefault="00875097" w:rsidP="00875097">
      <w:pPr>
        <w:pStyle w:val="Akapitzlist"/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:rsidR="00875097" w:rsidRPr="00875097" w:rsidRDefault="0072255F" w:rsidP="00353221">
      <w:pPr>
        <w:pStyle w:val="Akapitzlist"/>
        <w:widowControl/>
        <w:suppressAutoHyphens w:val="0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Wykaz certyfikatów uprawniających do przeprowadzenia audytu:</w:t>
      </w:r>
    </w:p>
    <w:p w:rsidR="0072255F" w:rsidRPr="00875097" w:rsidRDefault="0072255F" w:rsidP="00875097">
      <w:pPr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1.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Certified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Internal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Auditor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(CIA);</w:t>
      </w:r>
    </w:p>
    <w:p w:rsidR="0072255F" w:rsidRPr="00875097" w:rsidRDefault="0072255F" w:rsidP="00875097">
      <w:pPr>
        <w:ind w:left="709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1)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Certified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Information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System </w:t>
      </w:r>
      <w:proofErr w:type="spellStart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Auditor</w:t>
      </w:r>
      <w:proofErr w:type="spellEnd"/>
      <w:r w:rsidRPr="00875097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(CISA);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 xml:space="preserve">2)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Certyfikat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audytora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wiodącego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systemu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zarządzania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bezpieczeństwem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informacji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według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normy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PN-ENISO/IEC 27001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wydany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przez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jednostkę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oceniającą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akredytowaną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zgodnie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przepisami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255F">
        <w:rPr>
          <w:rFonts w:asciiTheme="minorHAnsi" w:hAnsiTheme="minorHAnsi" w:cstheme="minorHAnsi"/>
          <w:bCs/>
          <w:sz w:val="22"/>
          <w:szCs w:val="22"/>
        </w:rPr>
        <w:t xml:space="preserve">z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13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kwietnia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2016 r. o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systemach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oceny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zgodności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nadzoru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rynku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, w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zakresie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certyfikacji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osób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>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 xml:space="preserve">3)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Certyfikat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audytora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wiodącego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systemu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zarządzania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ciągłością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działania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PN-EN ISO 22301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wydany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przez</w:t>
      </w:r>
      <w:proofErr w:type="spellEnd"/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jednostkę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oceniającą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akredytowaną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zgodnie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przepisami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13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kwietnia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2016 r.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 xml:space="preserve">o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systemach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oceny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zgodności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nadzoru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rynku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, w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zakresie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certyfikacji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osób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>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4) Certified Information Security Manager (CISM);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5) Certified in Risk and Information Systems Control (CRISC);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6) Certified in the Governance of Enterprise IT (CGEIT);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7) Certified Information Systems Security Professional (CISSP);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>8) Systems Security Certified Practitioner (SSCP);</w:t>
      </w:r>
    </w:p>
    <w:p w:rsidR="0072255F" w:rsidRPr="0072255F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 xml:space="preserve">9) Certified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ReliabilityProfessional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>;</w:t>
      </w:r>
    </w:p>
    <w:p w:rsidR="00213952" w:rsidRDefault="0072255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72255F">
        <w:rPr>
          <w:rFonts w:asciiTheme="minorHAnsi" w:hAnsiTheme="minorHAnsi" w:cstheme="minorHAnsi"/>
          <w:bCs/>
          <w:sz w:val="22"/>
          <w:szCs w:val="22"/>
        </w:rPr>
        <w:t xml:space="preserve">10)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Certyfikaty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uprawniające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posiadania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tytułu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ISA/IEC 62443 </w:t>
      </w:r>
      <w:proofErr w:type="spellStart"/>
      <w:r w:rsidRPr="0072255F">
        <w:rPr>
          <w:rFonts w:asciiTheme="minorHAnsi" w:hAnsiTheme="minorHAnsi" w:cstheme="minorHAnsi"/>
          <w:bCs/>
          <w:sz w:val="22"/>
          <w:szCs w:val="22"/>
        </w:rPr>
        <w:t>Cybersecurity</w:t>
      </w:r>
      <w:proofErr w:type="spellEnd"/>
      <w:r w:rsidRPr="0072255F">
        <w:rPr>
          <w:rFonts w:asciiTheme="minorHAnsi" w:hAnsiTheme="minorHAnsi" w:cstheme="minorHAnsi"/>
          <w:bCs/>
          <w:sz w:val="22"/>
          <w:szCs w:val="22"/>
        </w:rPr>
        <w:t xml:space="preserve"> Expert.</w:t>
      </w:r>
    </w:p>
    <w:p w:rsidR="006F103F" w:rsidRDefault="006F103F" w:rsidP="00875097">
      <w:pPr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6F103F" w:rsidRPr="006F103F" w:rsidRDefault="006F103F" w:rsidP="00A865C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IV.</w:t>
      </w:r>
      <w:r w:rsidRPr="006F103F">
        <w:rPr>
          <w:rFonts w:ascii="Arial" w:hAnsi="Arial" w:cs="Arial"/>
          <w:b/>
          <w:sz w:val="28"/>
          <w:szCs w:val="28"/>
        </w:rPr>
        <w:t>Termin</w:t>
      </w:r>
      <w:proofErr w:type="spellEnd"/>
      <w:r w:rsidRPr="006F10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103F">
        <w:rPr>
          <w:rFonts w:ascii="Arial" w:hAnsi="Arial" w:cs="Arial"/>
          <w:b/>
          <w:sz w:val="28"/>
          <w:szCs w:val="28"/>
        </w:rPr>
        <w:t>realizacji</w:t>
      </w:r>
      <w:proofErr w:type="spellEnd"/>
      <w:r w:rsidRPr="006F10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103F">
        <w:rPr>
          <w:rFonts w:ascii="Arial" w:hAnsi="Arial" w:cs="Arial"/>
          <w:b/>
          <w:sz w:val="28"/>
          <w:szCs w:val="28"/>
        </w:rPr>
        <w:t>zamówienia</w:t>
      </w:r>
      <w:proofErr w:type="spellEnd"/>
      <w:r w:rsidRPr="006F103F">
        <w:rPr>
          <w:rFonts w:ascii="Arial" w:hAnsi="Arial" w:cs="Arial"/>
          <w:b/>
          <w:sz w:val="28"/>
          <w:szCs w:val="28"/>
        </w:rPr>
        <w:t>:</w:t>
      </w:r>
    </w:p>
    <w:p w:rsidR="00213952" w:rsidRDefault="00E75839" w:rsidP="00A865CA">
      <w:pPr>
        <w:ind w:left="709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Termin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wykonania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audytu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zerowego</w:t>
      </w:r>
      <w:proofErr w:type="spellEnd"/>
      <w:r w:rsidR="00F169B7">
        <w:rPr>
          <w:rFonts w:asciiTheme="minorHAnsi" w:hAnsiTheme="minorHAnsi" w:cstheme="minorHAnsi"/>
          <w:bCs/>
          <w:sz w:val="22"/>
          <w:szCs w:val="22"/>
        </w:rPr>
        <w:t xml:space="preserve"> - </w:t>
      </w:r>
      <w:proofErr w:type="spellStart"/>
      <w:r w:rsidR="00F169B7">
        <w:rPr>
          <w:rFonts w:asciiTheme="minorHAnsi" w:hAnsiTheme="minorHAnsi" w:cstheme="minorHAnsi"/>
          <w:bCs/>
          <w:sz w:val="22"/>
          <w:szCs w:val="22"/>
        </w:rPr>
        <w:t>realizacja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6F103F" w:rsidRPr="00A865CA">
        <w:rPr>
          <w:rFonts w:asciiTheme="minorHAnsi" w:hAnsiTheme="minorHAnsi" w:cstheme="minorHAnsi"/>
          <w:bCs/>
          <w:sz w:val="22"/>
          <w:szCs w:val="22"/>
        </w:rPr>
        <w:t>1</w:t>
      </w:r>
      <w:r w:rsidR="00DB2187">
        <w:rPr>
          <w:rFonts w:asciiTheme="minorHAnsi" w:hAnsiTheme="minorHAnsi" w:cstheme="minorHAnsi"/>
          <w:bCs/>
          <w:sz w:val="22"/>
          <w:szCs w:val="22"/>
        </w:rPr>
        <w:t>7</w:t>
      </w:r>
      <w:r w:rsidR="006F103F"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F103F" w:rsidRPr="00A865CA">
        <w:rPr>
          <w:rFonts w:asciiTheme="minorHAnsi" w:hAnsiTheme="minorHAnsi" w:cstheme="minorHAnsi"/>
          <w:bCs/>
          <w:sz w:val="22"/>
          <w:szCs w:val="22"/>
        </w:rPr>
        <w:t>sierpnia</w:t>
      </w:r>
      <w:proofErr w:type="spellEnd"/>
      <w:r w:rsidR="006F103F" w:rsidRPr="00A865CA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A865CA" w:rsidRPr="00A865CA">
        <w:rPr>
          <w:rFonts w:asciiTheme="minorHAnsi" w:hAnsiTheme="minorHAnsi" w:cstheme="minorHAnsi"/>
          <w:bCs/>
          <w:sz w:val="22"/>
          <w:szCs w:val="22"/>
        </w:rPr>
        <w:t>2</w:t>
      </w:r>
      <w:r w:rsidR="006F103F" w:rsidRPr="00A865CA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:rsidR="00DB2187" w:rsidRDefault="00E75839" w:rsidP="00DB2187">
      <w:pPr>
        <w:ind w:firstLine="708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Przygotowanie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dokumentacji</w:t>
      </w:r>
      <w:r w:rsidR="00FD037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D0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037B">
        <w:rPr>
          <w:rFonts w:asciiTheme="minorHAnsi" w:hAnsiTheme="minorHAnsi" w:cstheme="minorHAnsi"/>
          <w:sz w:val="22"/>
          <w:szCs w:val="22"/>
        </w:rPr>
        <w:t>audyt</w:t>
      </w:r>
      <w:proofErr w:type="spellEnd"/>
      <w:r w:rsidR="00FD03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037B">
        <w:rPr>
          <w:rFonts w:asciiTheme="minorHAnsi" w:hAnsiTheme="minorHAnsi" w:cstheme="minorHAnsi"/>
          <w:sz w:val="22"/>
          <w:szCs w:val="22"/>
        </w:rPr>
        <w:t>końcowy</w:t>
      </w:r>
      <w:proofErr w:type="spellEnd"/>
      <w:r w:rsidR="00FD037B">
        <w:rPr>
          <w:rFonts w:asciiTheme="minorHAnsi" w:hAnsiTheme="minorHAnsi" w:cstheme="minorHAnsi"/>
          <w:sz w:val="22"/>
          <w:szCs w:val="22"/>
        </w:rPr>
        <w:t xml:space="preserve"> </w:t>
      </w:r>
      <w:r w:rsidR="00CF2632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DB2187">
        <w:rPr>
          <w:rFonts w:asciiTheme="minorHAnsi" w:hAnsiTheme="minorHAnsi" w:cstheme="minorHAnsi"/>
          <w:sz w:val="22"/>
          <w:szCs w:val="22"/>
        </w:rPr>
        <w:t>realizacja</w:t>
      </w:r>
      <w:proofErr w:type="spellEnd"/>
      <w:r w:rsidR="00DB218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DB2187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DB2187">
        <w:rPr>
          <w:rFonts w:asciiTheme="minorHAnsi" w:hAnsiTheme="minorHAnsi" w:cstheme="minorHAnsi"/>
          <w:sz w:val="22"/>
          <w:szCs w:val="22"/>
        </w:rPr>
        <w:t xml:space="preserve"> do </w:t>
      </w:r>
      <w:r w:rsidR="00FD037B">
        <w:rPr>
          <w:rFonts w:asciiTheme="minorHAnsi" w:hAnsiTheme="minorHAnsi" w:cstheme="minorHAnsi"/>
          <w:sz w:val="22"/>
          <w:szCs w:val="22"/>
        </w:rPr>
        <w:t xml:space="preserve">24 </w:t>
      </w:r>
      <w:proofErr w:type="spellStart"/>
      <w:r w:rsidR="00FD037B"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r w:rsidR="00DB2187">
        <w:rPr>
          <w:rFonts w:asciiTheme="minorHAnsi" w:hAnsiTheme="minorHAnsi" w:cstheme="minorHAnsi"/>
          <w:sz w:val="22"/>
          <w:szCs w:val="22"/>
        </w:rPr>
        <w:t xml:space="preserve"> 2022r.</w:t>
      </w:r>
    </w:p>
    <w:p w:rsidR="00FD037B" w:rsidRDefault="00FD037B" w:rsidP="00A40A2C">
      <w:pPr>
        <w:rPr>
          <w:rFonts w:ascii="Arial" w:hAnsi="Arial" w:cs="Arial"/>
          <w:b/>
          <w:sz w:val="28"/>
          <w:szCs w:val="28"/>
        </w:rPr>
      </w:pPr>
    </w:p>
    <w:p w:rsidR="00A40A2C" w:rsidRPr="00353221" w:rsidRDefault="00353221" w:rsidP="00A40A2C">
      <w:pPr>
        <w:rPr>
          <w:rFonts w:ascii="Arial" w:hAnsi="Arial" w:cs="Arial"/>
          <w:b/>
          <w:sz w:val="28"/>
          <w:szCs w:val="28"/>
        </w:rPr>
      </w:pPr>
      <w:r w:rsidRPr="00353221">
        <w:rPr>
          <w:rFonts w:ascii="Arial" w:hAnsi="Arial" w:cs="Arial"/>
          <w:b/>
          <w:sz w:val="28"/>
          <w:szCs w:val="28"/>
        </w:rPr>
        <w:t xml:space="preserve">V. </w:t>
      </w:r>
      <w:proofErr w:type="spellStart"/>
      <w:r w:rsidR="00A40A2C" w:rsidRPr="00353221">
        <w:rPr>
          <w:rFonts w:ascii="Arial" w:hAnsi="Arial" w:cs="Arial"/>
          <w:b/>
          <w:sz w:val="28"/>
          <w:szCs w:val="28"/>
        </w:rPr>
        <w:t>Sposób</w:t>
      </w:r>
      <w:proofErr w:type="spellEnd"/>
      <w:r w:rsidR="00A40A2C" w:rsidRPr="003532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0A2C" w:rsidRPr="00353221">
        <w:rPr>
          <w:rFonts w:ascii="Arial" w:hAnsi="Arial" w:cs="Arial"/>
          <w:b/>
          <w:sz w:val="28"/>
          <w:szCs w:val="28"/>
        </w:rPr>
        <w:t>przygotowania</w:t>
      </w:r>
      <w:proofErr w:type="spellEnd"/>
      <w:r w:rsidR="00A40A2C" w:rsidRPr="003532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0A2C" w:rsidRPr="00353221">
        <w:rPr>
          <w:rFonts w:ascii="Arial" w:hAnsi="Arial" w:cs="Arial"/>
          <w:b/>
          <w:sz w:val="28"/>
          <w:szCs w:val="28"/>
        </w:rPr>
        <w:t>oferty</w:t>
      </w:r>
      <w:proofErr w:type="spellEnd"/>
    </w:p>
    <w:p w:rsidR="00A40A2C" w:rsidRPr="00A865CA" w:rsidRDefault="00A40A2C" w:rsidP="00A865CA">
      <w:pPr>
        <w:ind w:left="567" w:firstLine="14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Oferta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powinna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zawierać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>:</w:t>
      </w:r>
    </w:p>
    <w:p w:rsidR="00A40A2C" w:rsidRPr="00A865CA" w:rsidRDefault="00A40A2C" w:rsidP="00427552">
      <w:pPr>
        <w:pStyle w:val="Akapitzlist"/>
        <w:numPr>
          <w:ilvl w:val="0"/>
          <w:numId w:val="15"/>
        </w:numPr>
        <w:ind w:left="993" w:hanging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Formularz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ofertowy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– do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wykorzystania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wzór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E72986">
        <w:rPr>
          <w:rFonts w:asciiTheme="minorHAnsi" w:hAnsiTheme="minorHAnsi" w:cstheme="minorHAnsi"/>
          <w:bCs/>
          <w:sz w:val="22"/>
          <w:szCs w:val="22"/>
        </w:rPr>
        <w:t>druk</w:t>
      </w:r>
      <w:proofErr w:type="spellEnd"/>
      <w:r w:rsidR="00E72986">
        <w:rPr>
          <w:rFonts w:asciiTheme="minorHAnsi" w:hAnsiTheme="minorHAnsi" w:cstheme="minorHAnsi"/>
          <w:bCs/>
          <w:sz w:val="22"/>
          <w:szCs w:val="22"/>
        </w:rPr>
        <w:t xml:space="preserve">), </w:t>
      </w:r>
      <w:proofErr w:type="spellStart"/>
      <w:r w:rsidR="00E72986">
        <w:rPr>
          <w:rFonts w:asciiTheme="minorHAnsi" w:hAnsiTheme="minorHAnsi" w:cstheme="minorHAnsi"/>
          <w:bCs/>
          <w:sz w:val="22"/>
          <w:szCs w:val="22"/>
        </w:rPr>
        <w:t>stanowiący</w:t>
      </w:r>
      <w:proofErr w:type="spellEnd"/>
      <w:r w:rsidR="00E7298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72986">
        <w:rPr>
          <w:rFonts w:asciiTheme="minorHAnsi" w:hAnsiTheme="minorHAnsi" w:cstheme="minorHAnsi"/>
          <w:bCs/>
          <w:sz w:val="22"/>
          <w:szCs w:val="22"/>
        </w:rPr>
        <w:t>Załącznik</w:t>
      </w:r>
      <w:proofErr w:type="spellEnd"/>
      <w:r w:rsidR="00E72986">
        <w:rPr>
          <w:rFonts w:asciiTheme="minorHAnsi" w:hAnsiTheme="minorHAnsi" w:cstheme="minorHAnsi"/>
          <w:bCs/>
          <w:sz w:val="22"/>
          <w:szCs w:val="22"/>
        </w:rPr>
        <w:t xml:space="preserve"> nr 2</w:t>
      </w:r>
      <w:r w:rsidR="00895EAE" w:rsidRPr="00A865CA">
        <w:rPr>
          <w:rFonts w:asciiTheme="minorHAnsi" w:hAnsiTheme="minorHAnsi" w:cstheme="minorHAnsi"/>
          <w:bCs/>
          <w:sz w:val="22"/>
          <w:szCs w:val="22"/>
        </w:rPr>
        <w:t>,</w:t>
      </w:r>
    </w:p>
    <w:p w:rsidR="00A40A2C" w:rsidRPr="00A865CA" w:rsidRDefault="00A40A2C" w:rsidP="00427552">
      <w:pPr>
        <w:pStyle w:val="Akapitzlist"/>
        <w:numPr>
          <w:ilvl w:val="0"/>
          <w:numId w:val="15"/>
        </w:numPr>
        <w:ind w:left="993" w:hanging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Potwierdzenie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umocowania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działania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imieniu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Wykonawcy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jeśli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dotyczy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>)</w:t>
      </w:r>
      <w:r w:rsidR="00895EAE" w:rsidRPr="00A865CA">
        <w:rPr>
          <w:rFonts w:asciiTheme="minorHAnsi" w:hAnsiTheme="minorHAnsi" w:cstheme="minorHAnsi"/>
          <w:bCs/>
          <w:sz w:val="22"/>
          <w:szCs w:val="22"/>
        </w:rPr>
        <w:t>,</w:t>
      </w:r>
    </w:p>
    <w:p w:rsidR="00A40A2C" w:rsidRPr="00A865CA" w:rsidRDefault="00A40A2C" w:rsidP="00427552">
      <w:pPr>
        <w:pStyle w:val="Akapitzlist"/>
        <w:numPr>
          <w:ilvl w:val="0"/>
          <w:numId w:val="15"/>
        </w:numPr>
        <w:ind w:left="993" w:hanging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Wykaz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osób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stanowiący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bCs/>
          <w:sz w:val="22"/>
          <w:szCs w:val="22"/>
        </w:rPr>
        <w:t>Załącznik</w:t>
      </w:r>
      <w:proofErr w:type="spellEnd"/>
      <w:r w:rsidRPr="00A865CA">
        <w:rPr>
          <w:rFonts w:asciiTheme="minorHAnsi" w:hAnsiTheme="minorHAnsi" w:cstheme="minorHAnsi"/>
          <w:bCs/>
          <w:sz w:val="22"/>
          <w:szCs w:val="22"/>
        </w:rPr>
        <w:t xml:space="preserve"> nr </w:t>
      </w:r>
      <w:r w:rsidR="00340BEE">
        <w:rPr>
          <w:rFonts w:asciiTheme="minorHAnsi" w:hAnsiTheme="minorHAnsi" w:cstheme="minorHAnsi"/>
          <w:bCs/>
          <w:sz w:val="22"/>
          <w:szCs w:val="22"/>
        </w:rPr>
        <w:t>3</w:t>
      </w:r>
      <w:r w:rsidR="006F103F" w:rsidRPr="00A865CA">
        <w:rPr>
          <w:rFonts w:asciiTheme="minorHAnsi" w:hAnsiTheme="minorHAnsi" w:cstheme="minorHAnsi"/>
          <w:bCs/>
          <w:sz w:val="22"/>
          <w:szCs w:val="22"/>
        </w:rPr>
        <w:t>.</w:t>
      </w:r>
    </w:p>
    <w:p w:rsidR="00A40A2C" w:rsidRPr="00AA623F" w:rsidRDefault="00A40A2C" w:rsidP="00A40A2C">
      <w:pPr>
        <w:rPr>
          <w:rFonts w:ascii="Arial" w:hAnsi="Arial" w:cs="Arial"/>
          <w:b/>
          <w:color w:val="FF0000"/>
          <w:sz w:val="28"/>
          <w:szCs w:val="28"/>
        </w:rPr>
      </w:pPr>
    </w:p>
    <w:p w:rsidR="00A40A2C" w:rsidRPr="00A865CA" w:rsidRDefault="00A40A2C" w:rsidP="00A40A2C">
      <w:pPr>
        <w:rPr>
          <w:rFonts w:ascii="Arial" w:hAnsi="Arial" w:cs="Arial"/>
          <w:b/>
          <w:sz w:val="28"/>
          <w:szCs w:val="28"/>
        </w:rPr>
      </w:pPr>
      <w:r w:rsidRPr="00A865CA">
        <w:rPr>
          <w:rFonts w:ascii="Arial" w:hAnsi="Arial" w:cs="Arial"/>
          <w:b/>
          <w:sz w:val="28"/>
          <w:szCs w:val="28"/>
        </w:rPr>
        <w:t>V</w:t>
      </w:r>
      <w:r w:rsidR="00A865CA" w:rsidRPr="00A865CA">
        <w:rPr>
          <w:rFonts w:ascii="Arial" w:hAnsi="Arial" w:cs="Arial"/>
          <w:b/>
          <w:sz w:val="28"/>
          <w:szCs w:val="28"/>
        </w:rPr>
        <w:t>I</w:t>
      </w:r>
      <w:r w:rsidRPr="00A865CA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Miejsce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i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termin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złożenia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65CA">
        <w:rPr>
          <w:rFonts w:ascii="Arial" w:hAnsi="Arial" w:cs="Arial"/>
          <w:b/>
          <w:sz w:val="28"/>
          <w:szCs w:val="28"/>
        </w:rPr>
        <w:t>oferty</w:t>
      </w:r>
      <w:proofErr w:type="spellEnd"/>
      <w:r w:rsidRPr="00A865CA">
        <w:rPr>
          <w:rFonts w:ascii="Arial" w:hAnsi="Arial" w:cs="Arial"/>
          <w:b/>
          <w:sz w:val="28"/>
          <w:szCs w:val="28"/>
        </w:rPr>
        <w:t>: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Ofertę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należy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złożyć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formularzu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ofertowym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stanowiącym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nr 1do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niniejszego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zapytania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osobiście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lub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przesłać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na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adres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ul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Żytnia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23, 08-500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Ryki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, w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terminie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dnia</w:t>
      </w:r>
      <w:proofErr w:type="spellEnd"/>
      <w:r w:rsidR="001463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632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F2632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1463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95EAE" w:rsidRPr="00A0148D">
        <w:rPr>
          <w:rFonts w:asciiTheme="minorHAnsi" w:hAnsiTheme="minorHAnsi" w:cstheme="minorHAnsi"/>
          <w:b/>
          <w:bCs/>
          <w:sz w:val="22"/>
          <w:szCs w:val="22"/>
        </w:rPr>
        <w:t>lipca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 202</w:t>
      </w:r>
      <w:r w:rsidR="00895EAE" w:rsidRPr="00A0148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r. do godz.</w:t>
      </w:r>
      <w:r w:rsidR="00895EAE" w:rsidRPr="00A0148D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,w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zaklejonej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kopercie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Pr="00A0148D">
        <w:rPr>
          <w:rFonts w:asciiTheme="minorHAnsi" w:hAnsiTheme="minorHAnsi" w:cstheme="minorHAnsi"/>
          <w:b/>
          <w:bCs/>
          <w:sz w:val="22"/>
          <w:szCs w:val="22"/>
        </w:rPr>
        <w:t>oznaczeniem</w:t>
      </w:r>
      <w:proofErr w:type="spellEnd"/>
      <w:r w:rsidRPr="00A0148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A40A2C" w:rsidRPr="00A0148D" w:rsidRDefault="00A40A2C" w:rsidP="00A40A2C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0148D">
        <w:rPr>
          <w:rFonts w:asciiTheme="minorHAnsi" w:hAnsiTheme="minorHAnsi" w:cstheme="minorHAnsi"/>
          <w:b/>
          <w:bCs/>
          <w:color w:val="auto"/>
          <w:sz w:val="28"/>
          <w:szCs w:val="28"/>
        </w:rPr>
        <w:t>„</w:t>
      </w:r>
      <w:r w:rsidR="00895EAE" w:rsidRPr="00A0148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Wykonanie audytu istniejących procedur oraz infrastruktury IT w celu podniesienia poziomu bezpieczeństwa systemów teleinformatycznych dla Szpitala Powiatowego w Rykach Sp. z </w:t>
      </w:r>
      <w:proofErr w:type="spellStart"/>
      <w:r w:rsidR="00895EAE" w:rsidRPr="00A0148D">
        <w:rPr>
          <w:rFonts w:asciiTheme="minorHAnsi" w:hAnsiTheme="minorHAnsi" w:cstheme="minorHAnsi"/>
          <w:b/>
          <w:bCs/>
          <w:color w:val="auto"/>
          <w:sz w:val="28"/>
          <w:szCs w:val="28"/>
        </w:rPr>
        <w:t>o.o</w:t>
      </w:r>
      <w:proofErr w:type="spellEnd"/>
      <w:r w:rsidR="00895EAE" w:rsidRPr="00A0148D">
        <w:rPr>
          <w:rFonts w:asciiTheme="minorHAnsi" w:hAnsiTheme="minorHAnsi" w:cstheme="minorHAnsi"/>
          <w:b/>
          <w:bCs/>
          <w:color w:val="auto"/>
          <w:sz w:val="28"/>
          <w:szCs w:val="28"/>
        </w:rPr>
        <w:t>”</w:t>
      </w:r>
    </w:p>
    <w:p w:rsidR="00A40A2C" w:rsidRPr="00AA623F" w:rsidRDefault="00A40A2C" w:rsidP="00A40A2C">
      <w:pPr>
        <w:pStyle w:val="Default"/>
        <w:rPr>
          <w:rFonts w:ascii="Arial" w:hAnsi="Arial" w:cs="Arial"/>
          <w:color w:val="FF0000"/>
        </w:rPr>
      </w:pPr>
    </w:p>
    <w:p w:rsidR="00A40A2C" w:rsidRPr="00A865CA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dopuszcza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możliwość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złożenia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prowadzonym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przesłanie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e-mail: przetargi@rykiszpital.pl 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podpisanego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zeskanowanego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druku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Formularza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przesłania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formie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mailowej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oryginał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należy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niezwłocznie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przesłać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listownie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Żytnia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23, 08-500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Ryki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Ofertę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złożoną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formie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mailowej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określonym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pkt. 1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uznaje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złożoną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stwierdzenia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rozbieżności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treści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przesłanej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elektronicznie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listownie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zostanie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odrzucona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865CA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Bezpośrednio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otwarciu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zamieści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stronie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internetowej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informację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złożonych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ofertach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865CA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865CA">
        <w:rPr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złożone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65CA">
        <w:rPr>
          <w:rFonts w:asciiTheme="minorHAnsi" w:hAnsiTheme="minorHAnsi" w:cstheme="minorHAnsi"/>
          <w:sz w:val="22"/>
          <w:szCs w:val="22"/>
        </w:rPr>
        <w:t>rozpatrywane</w:t>
      </w:r>
      <w:proofErr w:type="spellEnd"/>
      <w:r w:rsidRPr="00A865CA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A623F" w:rsidRDefault="00A40A2C" w:rsidP="00A0148D">
      <w:pPr>
        <w:ind w:left="709"/>
        <w:rPr>
          <w:rFonts w:ascii="Arial" w:hAnsi="Arial" w:cs="Arial"/>
          <w:b/>
          <w:color w:val="FF0000"/>
          <w:sz w:val="28"/>
          <w:szCs w:val="28"/>
        </w:rPr>
      </w:pPr>
      <w:r w:rsidRPr="00427552">
        <w:rPr>
          <w:rFonts w:asciiTheme="minorHAnsi" w:hAnsiTheme="minorHAnsi" w:cstheme="minorHAnsi"/>
          <w:sz w:val="22"/>
          <w:szCs w:val="22"/>
        </w:rPr>
        <w:t xml:space="preserve">5)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Oferent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może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przed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upływem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terminu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składania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zmienić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wycofać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swoją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552">
        <w:rPr>
          <w:rFonts w:asciiTheme="minorHAnsi" w:hAnsiTheme="minorHAnsi" w:cstheme="minorHAnsi"/>
          <w:sz w:val="22"/>
          <w:szCs w:val="22"/>
        </w:rPr>
        <w:t>ofertę</w:t>
      </w:r>
      <w:proofErr w:type="spellEnd"/>
      <w:r w:rsidRPr="00427552">
        <w:rPr>
          <w:rFonts w:asciiTheme="minorHAnsi" w:hAnsiTheme="minorHAnsi" w:cstheme="minorHAnsi"/>
          <w:sz w:val="22"/>
          <w:szCs w:val="22"/>
        </w:rPr>
        <w:t>.</w:t>
      </w:r>
    </w:p>
    <w:p w:rsidR="0014632C" w:rsidRDefault="0014632C">
      <w:pPr>
        <w:widowControl/>
        <w:suppressAutoHyphens w:val="0"/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40A2C" w:rsidRPr="00A0148D" w:rsidRDefault="00A40A2C" w:rsidP="00A40A2C">
      <w:pPr>
        <w:rPr>
          <w:rFonts w:ascii="Arial" w:hAnsi="Arial" w:cs="Arial"/>
          <w:b/>
          <w:sz w:val="28"/>
          <w:szCs w:val="28"/>
        </w:rPr>
      </w:pPr>
      <w:r w:rsidRPr="00A0148D">
        <w:rPr>
          <w:rFonts w:ascii="Arial" w:hAnsi="Arial" w:cs="Arial"/>
          <w:b/>
          <w:sz w:val="28"/>
          <w:szCs w:val="28"/>
        </w:rPr>
        <w:lastRenderedPageBreak/>
        <w:t xml:space="preserve">VII.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Przesłanki</w:t>
      </w:r>
      <w:proofErr w:type="spellEnd"/>
      <w:r w:rsidRPr="00A014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odrzucenia</w:t>
      </w:r>
      <w:proofErr w:type="spellEnd"/>
      <w:r w:rsidRPr="00A014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oferty</w:t>
      </w:r>
      <w:proofErr w:type="spellEnd"/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podlega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odrzuceniu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gdy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  a)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treść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odpowiada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treści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zaproszenia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składania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,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  b)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oferent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spełni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warunków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  c)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została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złożona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składania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określonym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,</w:t>
      </w:r>
    </w:p>
    <w:p w:rsidR="00A40A2C" w:rsidRPr="00A0148D" w:rsidRDefault="00A40A2C" w:rsidP="00A0148D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  d)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przedstawienia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informacji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nieprawdziwych</w:t>
      </w:r>
      <w:proofErr w:type="spellEnd"/>
    </w:p>
    <w:p w:rsidR="00A40A2C" w:rsidRPr="00A0148D" w:rsidRDefault="00A40A2C" w:rsidP="00A40A2C">
      <w:pPr>
        <w:rPr>
          <w:rFonts w:ascii="Arial" w:hAnsi="Arial" w:cs="Arial"/>
          <w:b/>
          <w:sz w:val="25"/>
          <w:szCs w:val="25"/>
        </w:rPr>
      </w:pPr>
      <w:r w:rsidRPr="00A0148D">
        <w:rPr>
          <w:rFonts w:ascii="Arial" w:hAnsi="Arial" w:cs="Arial"/>
          <w:b/>
          <w:sz w:val="25"/>
          <w:szCs w:val="25"/>
        </w:rPr>
        <w:t xml:space="preserve">VIII. </w:t>
      </w:r>
      <w:proofErr w:type="spellStart"/>
      <w:r w:rsidRPr="00A0148D">
        <w:rPr>
          <w:rFonts w:ascii="Arial" w:hAnsi="Arial" w:cs="Arial"/>
          <w:b/>
          <w:sz w:val="25"/>
          <w:szCs w:val="25"/>
        </w:rPr>
        <w:t>Unieważnienie</w:t>
      </w:r>
      <w:proofErr w:type="spellEnd"/>
      <w:r w:rsidRPr="00A0148D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A0148D">
        <w:rPr>
          <w:rFonts w:ascii="Arial" w:hAnsi="Arial" w:cs="Arial"/>
          <w:b/>
          <w:sz w:val="25"/>
          <w:szCs w:val="25"/>
        </w:rPr>
        <w:t>postępowania</w:t>
      </w:r>
      <w:proofErr w:type="spellEnd"/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1)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unieważni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sytuacji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gdy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wystąpią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następujące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: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złożono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żadnej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;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b)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najkorzystniejszej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przewyższa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kwotę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zamierza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przeznaczyć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sfinansowanie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chyba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może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zwiększyć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kwotę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najkorzystniejszej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;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wystąpiła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istotna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zmiana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okoliczności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powodująca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prowadzenie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obarczone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niemożliwą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usunięcia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wadą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uniemożliwiającą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zawarcie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ważnej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40A2C">
      <w:pPr>
        <w:rPr>
          <w:rFonts w:ascii="Arial" w:hAnsi="Arial" w:cs="Arial"/>
          <w:b/>
          <w:sz w:val="25"/>
          <w:szCs w:val="25"/>
        </w:rPr>
      </w:pPr>
      <w:r w:rsidRPr="00A0148D">
        <w:rPr>
          <w:rFonts w:ascii="Arial" w:hAnsi="Arial" w:cs="Arial"/>
          <w:b/>
          <w:sz w:val="28"/>
          <w:szCs w:val="28"/>
        </w:rPr>
        <w:t xml:space="preserve">IX.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Udzielenie</w:t>
      </w:r>
      <w:proofErr w:type="spellEnd"/>
      <w:r w:rsidRPr="00A014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148D">
        <w:rPr>
          <w:rFonts w:ascii="Arial" w:hAnsi="Arial" w:cs="Arial"/>
          <w:b/>
          <w:sz w:val="28"/>
          <w:szCs w:val="28"/>
        </w:rPr>
        <w:t>zamówienia</w:t>
      </w:r>
      <w:proofErr w:type="spellEnd"/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 1).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udzieli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odpowiada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wszystkim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wymaganiom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określonym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niniejszym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została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oceniona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oparciu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kryteria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oceny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2). 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wyborze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najkorzystniejszej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zawiadomi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pomocą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e</w:t>
      </w:r>
      <w:r w:rsidRPr="00A0148D">
        <w:rPr>
          <w:rFonts w:asciiTheme="minorHAnsi" w:hAnsiTheme="minorHAnsi" w:cstheme="minorHAnsi"/>
          <w:sz w:val="22"/>
          <w:szCs w:val="22"/>
        </w:rPr>
        <w:softHyphen/>
        <w:t xml:space="preserve">mail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poszczególnych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Wykonawców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którzy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złożyli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3).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Jeżeli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którego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została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wybrana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uchyla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zawarcia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Zamawiający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może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dodatkowego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wzywania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zawarcia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wybrać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ofertę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najkorzystniejszą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spośród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pozostałych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przeprowadzania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ponownego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badania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oceny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chyba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zachodzą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unieważnienia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sz w:val="22"/>
          <w:szCs w:val="22"/>
        </w:rPr>
      </w:pPr>
      <w:r w:rsidRPr="00A0148D">
        <w:rPr>
          <w:rFonts w:asciiTheme="minorHAnsi" w:hAnsiTheme="minorHAnsi" w:cstheme="minorHAnsi"/>
          <w:sz w:val="22"/>
          <w:szCs w:val="22"/>
        </w:rPr>
        <w:t xml:space="preserve">4).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Umowa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wybranym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Wykonawcą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zostanie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zawarta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wzorem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dołączonym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niniejszego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0148D" w:rsidRDefault="00A40A2C" w:rsidP="00A0148D">
      <w:pPr>
        <w:ind w:left="851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0148D">
        <w:rPr>
          <w:rFonts w:asciiTheme="minorHAnsi" w:hAnsiTheme="minorHAnsi" w:cstheme="minorHAnsi"/>
          <w:sz w:val="22"/>
          <w:szCs w:val="22"/>
        </w:rPr>
        <w:t>5).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określone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niniejszym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zapytaniu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mogą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być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zmienione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odwołane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każdym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czasie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upływu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terminu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składania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148D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0148D">
        <w:rPr>
          <w:rFonts w:asciiTheme="minorHAnsi" w:hAnsiTheme="minorHAnsi" w:cstheme="minorHAnsi"/>
          <w:sz w:val="22"/>
          <w:szCs w:val="22"/>
        </w:rPr>
        <w:t>.</w:t>
      </w:r>
    </w:p>
    <w:p w:rsidR="00A40A2C" w:rsidRPr="00AA623F" w:rsidRDefault="00A40A2C" w:rsidP="00A40A2C">
      <w:pPr>
        <w:rPr>
          <w:rFonts w:ascii="Arial" w:hAnsi="Arial" w:cs="Arial"/>
          <w:b/>
          <w:color w:val="FF0000"/>
          <w:sz w:val="28"/>
          <w:szCs w:val="28"/>
          <w:lang w:eastAsia="pl-PL"/>
        </w:rPr>
      </w:pPr>
    </w:p>
    <w:p w:rsidR="00A40A2C" w:rsidRPr="00306430" w:rsidRDefault="00A40A2C" w:rsidP="00A40A2C">
      <w:pPr>
        <w:rPr>
          <w:rFonts w:ascii="Arial" w:hAnsi="Arial" w:cs="Arial"/>
          <w:b/>
          <w:sz w:val="26"/>
          <w:szCs w:val="26"/>
          <w:lang w:eastAsia="pl-PL"/>
        </w:rPr>
      </w:pPr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X.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Obowiązek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informacyjny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dotyczący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przetwarzania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danych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osobowych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w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związku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z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udzielaniem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zamówień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publicznych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o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wartości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nieprzekraczającej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kwoty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wskazanej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wart. 2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ust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. 1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pkt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1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ustawy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z </w:t>
      </w:r>
      <w:proofErr w:type="spellStart"/>
      <w:r w:rsidRPr="00306430">
        <w:rPr>
          <w:rFonts w:ascii="Arial" w:hAnsi="Arial" w:cs="Arial"/>
          <w:b/>
          <w:sz w:val="28"/>
          <w:szCs w:val="28"/>
          <w:lang w:eastAsia="pl-PL"/>
        </w:rPr>
        <w:t>dnia</w:t>
      </w:r>
      <w:proofErr w:type="spellEnd"/>
      <w:r w:rsidRPr="00306430">
        <w:rPr>
          <w:rFonts w:ascii="Arial" w:hAnsi="Arial" w:cs="Arial"/>
          <w:b/>
          <w:sz w:val="28"/>
          <w:szCs w:val="28"/>
          <w:lang w:eastAsia="pl-PL"/>
        </w:rPr>
        <w:t xml:space="preserve"> 11</w:t>
      </w:r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września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 2019 r. 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Prawo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zamówień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 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publicznych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 (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Dz.U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. z 2019 r. 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poz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. 2019 z 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późn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 xml:space="preserve">. </w:t>
      </w:r>
      <w:proofErr w:type="spellStart"/>
      <w:r w:rsidRPr="00306430">
        <w:rPr>
          <w:rFonts w:ascii="Arial" w:hAnsi="Arial" w:cs="Arial"/>
          <w:b/>
          <w:sz w:val="26"/>
          <w:szCs w:val="26"/>
          <w:lang w:eastAsia="pl-PL"/>
        </w:rPr>
        <w:t>zm</w:t>
      </w:r>
      <w:proofErr w:type="spellEnd"/>
      <w:r w:rsidRPr="00306430">
        <w:rPr>
          <w:rFonts w:ascii="Arial" w:hAnsi="Arial" w:cs="Arial"/>
          <w:b/>
          <w:sz w:val="26"/>
          <w:szCs w:val="26"/>
          <w:lang w:eastAsia="pl-PL"/>
        </w:rPr>
        <w:t>. ).</w:t>
      </w:r>
    </w:p>
    <w:p w:rsidR="00A40A2C" w:rsidRPr="00306430" w:rsidRDefault="00A40A2C" w:rsidP="00A40A2C">
      <w:pPr>
        <w:rPr>
          <w:rFonts w:ascii="Arial" w:hAnsi="Arial" w:cs="Arial"/>
        </w:rPr>
      </w:pPr>
    </w:p>
    <w:p w:rsidR="00A40A2C" w:rsidRPr="00306430" w:rsidRDefault="00A40A2C" w:rsidP="00A40A2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z art. 13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Parlamentu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(UE)2016/679 z 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kwietnia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2016 r.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osób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fizycznych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przetwarzaniem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swobodnego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przepływu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takich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uchylenia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dyrektywy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95/46/WE (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ogólne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rozporządzenie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ochronie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) (Dz.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Urz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. UE L 119 z 04.05.2016, str. 1),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dalej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„RODO”,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informuję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40A2C" w:rsidRPr="00306430" w:rsidRDefault="00A40A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Szpital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Powiatowy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Rykach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Sp.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o.o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.; 08-500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Ryki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ul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. Żytnia23,  tel. 533 327 071</w:t>
      </w:r>
    </w:p>
    <w:p w:rsidR="00A40A2C" w:rsidRPr="00306430" w:rsidRDefault="00A40A2C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Inspektorem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ochrony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Pan Krzysztof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Wiśniewski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e-mail: </w:t>
      </w:r>
      <w:hyperlink r:id="rId7" w:history="1">
        <w:r w:rsidRPr="00306430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iod@rykiszpital.pl</w:t>
        </w:r>
      </w:hyperlink>
    </w:p>
    <w:p w:rsidR="00A40A2C" w:rsidRPr="00306430" w:rsidRDefault="00A40A2C" w:rsidP="00A40A2C">
      <w:pPr>
        <w:pStyle w:val="Nagwek220"/>
        <w:shd w:val="clear" w:color="auto" w:fill="auto"/>
        <w:spacing w:before="0" w:after="0" w:line="276" w:lineRule="auto"/>
        <w:ind w:left="142"/>
        <w:jc w:val="left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30643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   3)  Pani/Pana dane osobowe przetwarzane będą na podstawie art. 6 ust. 1 lit. C RODO </w:t>
      </w:r>
    </w:p>
    <w:p w:rsidR="00A40A2C" w:rsidRPr="00306430" w:rsidRDefault="00A40A2C" w:rsidP="00A40A2C">
      <w:pPr>
        <w:pStyle w:val="Nagwek220"/>
        <w:shd w:val="clear" w:color="auto" w:fill="auto"/>
        <w:spacing w:before="0" w:after="0" w:line="276" w:lineRule="auto"/>
        <w:ind w:left="426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306430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   w  celu    związanym  z postępowaniem o udzielenie zamówienia publicznego </w:t>
      </w:r>
    </w:p>
    <w:p w:rsidR="00A40A2C" w:rsidRPr="00306430" w:rsidRDefault="00A40A2C" w:rsidP="00A40A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06430">
        <w:rPr>
          <w:rFonts w:asciiTheme="minorHAnsi" w:hAnsiTheme="minorHAnsi" w:cstheme="minorHAnsi"/>
          <w:color w:val="auto"/>
          <w:sz w:val="22"/>
          <w:szCs w:val="22"/>
        </w:rPr>
        <w:t xml:space="preserve">          ZP/SZP/0</w:t>
      </w:r>
      <w:r w:rsidR="00306430" w:rsidRPr="0030643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306430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306430" w:rsidRPr="0030643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06430">
        <w:rPr>
          <w:rFonts w:asciiTheme="minorHAnsi" w:hAnsiTheme="minorHAnsi" w:cstheme="minorHAnsi"/>
          <w:color w:val="auto"/>
          <w:sz w:val="22"/>
          <w:szCs w:val="22"/>
        </w:rPr>
        <w:t xml:space="preserve"> pn.: </w:t>
      </w:r>
    </w:p>
    <w:p w:rsidR="00A40A2C" w:rsidRPr="00306430" w:rsidRDefault="00A40A2C" w:rsidP="00A40A2C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06430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„</w:t>
      </w:r>
      <w:r w:rsidR="00306430" w:rsidRPr="00306430">
        <w:rPr>
          <w:rFonts w:asciiTheme="minorHAnsi" w:hAnsiTheme="minorHAnsi" w:cstheme="minorHAnsi"/>
          <w:bCs/>
          <w:sz w:val="22"/>
          <w:szCs w:val="22"/>
        </w:rPr>
        <w:t>Wykonanie audytu istniejących procedur oraz infrastruktury IT w celu podniesienia poziomu bezpieczeństwa systemów teleinformatycznych dla Szpitala Powiatowego w Rykach Sp. z o.o</w:t>
      </w:r>
      <w:r w:rsidRPr="00306430">
        <w:rPr>
          <w:rFonts w:asciiTheme="minorHAnsi" w:hAnsiTheme="minorHAnsi" w:cstheme="minorHAnsi"/>
          <w:bCs/>
          <w:color w:val="auto"/>
          <w:sz w:val="22"/>
          <w:szCs w:val="22"/>
        </w:rPr>
        <w:t>.”</w:t>
      </w:r>
    </w:p>
    <w:p w:rsidR="00A40A2C" w:rsidRPr="00306430" w:rsidRDefault="00A40A2C" w:rsidP="00A40A2C">
      <w:pPr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prowadzonym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wyłączeniem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11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września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2019 r.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Prawo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zamówień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publicznych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( Dz. U. z 2019 r.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poz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. 2019 z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zm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.)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zgodnie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 z art. 2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306430">
        <w:rPr>
          <w:rFonts w:asciiTheme="minorHAnsi" w:hAnsiTheme="minorHAnsi" w:cstheme="minorHAnsi"/>
          <w:bCs/>
          <w:sz w:val="22"/>
          <w:szCs w:val="22"/>
        </w:rPr>
        <w:t xml:space="preserve">. 1 pkt. 1 </w:t>
      </w:r>
      <w:proofErr w:type="spellStart"/>
      <w:r w:rsidRPr="00306430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</w:p>
    <w:p w:rsidR="00A40A2C" w:rsidRPr="00306430" w:rsidRDefault="00A40A2C" w:rsidP="00A40A2C">
      <w:pPr>
        <w:pStyle w:val="Nagwek220"/>
        <w:shd w:val="clear" w:color="auto" w:fill="auto"/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4) Odbiorcami Pani/Pana danych osobowych będą osoby lub podmioty, którym 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udostępniona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zostanie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dokumentacja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oparciu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o art. 18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art. 74  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;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5)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przechowywane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okres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4 lat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zakończenia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;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6)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Obowiązek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podania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Panią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bezpośrednio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dotyczących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wymogiem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ustawowym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określonym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przepisach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związanym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udziałem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publicznego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konsekwencje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niepodania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określonych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wynikają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ustawy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7)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odniesieniu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decyzje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podejmowane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sposób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zautomatyzowany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stosowanie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do art. 22 RODO;</w:t>
      </w:r>
    </w:p>
    <w:p w:rsidR="00A40A2C" w:rsidRPr="00306430" w:rsidRDefault="00A40A2C" w:rsidP="00A40A2C">
      <w:pPr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8)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Posiada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/Pan:</w:t>
      </w:r>
    </w:p>
    <w:p w:rsidR="00A40A2C" w:rsidRPr="00306430" w:rsidRDefault="00A40A2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art. 15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dostępu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A40A2C" w:rsidRPr="00306430" w:rsidRDefault="00A40A2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art. 16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sprostowania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*,</w:t>
      </w:r>
    </w:p>
    <w:p w:rsidR="00A40A2C" w:rsidRPr="00306430" w:rsidRDefault="00A40A2C" w:rsidP="00A40A2C">
      <w:pPr>
        <w:pStyle w:val="Akapitzlist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skorzystanie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sprostowania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może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skutkować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zmianą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wyniku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postępowania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udzielenie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zamówienia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publicznego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ani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zmianą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postanowień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umowy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niezgodnym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ustawą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może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naruszać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integralności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protokołu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jego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załączników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A40A2C" w:rsidRPr="00306430" w:rsidRDefault="00A40A2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art. 18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żądania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od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ograniczenia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zastrzeżeniem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przypadków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mowa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art. 18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ust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. 2 RODO;</w:t>
      </w:r>
    </w:p>
    <w:p w:rsidR="00A40A2C" w:rsidRPr="00306430" w:rsidRDefault="00A40A2C" w:rsidP="00A40A2C">
      <w:pPr>
        <w:pStyle w:val="Akapitzlist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ograniczenia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zastosowania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odniesieniu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przechowywania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celu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zapewnienia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korzystania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środków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ochrony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prawnej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celu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ochrony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innej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fizycznej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prawnej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uwagi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ważne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względy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interesu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publicznego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Unii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Europejskiej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członkowskiego</w:t>
      </w:r>
      <w:proofErr w:type="spellEnd"/>
    </w:p>
    <w:p w:rsidR="00A40A2C" w:rsidRPr="00306430" w:rsidRDefault="00A40A2C" w:rsidP="00A40A2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9)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przysługuje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Panu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:</w:t>
      </w:r>
    </w:p>
    <w:p w:rsidR="00A40A2C" w:rsidRPr="00306430" w:rsidRDefault="00A40A2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związku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art. 17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ust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3 lit. b, d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lub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usunięcia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A40A2C" w:rsidRPr="00306430" w:rsidRDefault="00A40A2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przenoszenia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którym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mowa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art. 20 RODO,</w:t>
      </w:r>
    </w:p>
    <w:p w:rsidR="00A40A2C" w:rsidRPr="00306430" w:rsidRDefault="00A40A2C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podstawie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art. 21 RODO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sprzeciwu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wobec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gdyż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podstawą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prawną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Pani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Pana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danych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osobowych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art. 6 </w:t>
      </w:r>
      <w:proofErr w:type="spellStart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ust</w:t>
      </w:r>
      <w:proofErr w:type="spellEnd"/>
      <w:r w:rsidRPr="00306430">
        <w:rPr>
          <w:rFonts w:asciiTheme="minorHAnsi" w:eastAsiaTheme="minorHAnsi" w:hAnsiTheme="minorHAnsi" w:cstheme="minorHAnsi"/>
          <w:sz w:val="22"/>
          <w:szCs w:val="22"/>
          <w:lang w:eastAsia="en-US"/>
        </w:rPr>
        <w:t>. 1 lit. c RODO;</w:t>
      </w:r>
    </w:p>
    <w:p w:rsidR="00A40A2C" w:rsidRPr="00306430" w:rsidRDefault="00A40A2C" w:rsidP="00A40A2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10)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Strony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doprecyzują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zawarciu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drodze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pisemnego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porozumienia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kwestie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dotyczące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przetwarzania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osób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związanych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wykonywaniem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w 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świetle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RODO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nowych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przepisów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u.o.d.o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Ustalenia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stanowiły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zmiany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, ale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integralną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częścią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>.</w:t>
      </w:r>
    </w:p>
    <w:p w:rsidR="00A40A2C" w:rsidRPr="00306430" w:rsidRDefault="00A40A2C" w:rsidP="00A40A2C">
      <w:pPr>
        <w:rPr>
          <w:rFonts w:ascii="Arial" w:hAnsi="Arial" w:cs="Arial"/>
          <w:b/>
          <w:sz w:val="28"/>
          <w:szCs w:val="28"/>
        </w:rPr>
      </w:pPr>
      <w:r w:rsidRPr="00306430">
        <w:rPr>
          <w:rFonts w:ascii="Arial" w:hAnsi="Arial" w:cs="Arial"/>
          <w:b/>
          <w:sz w:val="28"/>
          <w:szCs w:val="28"/>
        </w:rPr>
        <w:t xml:space="preserve">XI. </w:t>
      </w:r>
      <w:proofErr w:type="spellStart"/>
      <w:r w:rsidRPr="00306430">
        <w:rPr>
          <w:rFonts w:ascii="Arial" w:hAnsi="Arial" w:cs="Arial"/>
          <w:b/>
          <w:sz w:val="28"/>
          <w:szCs w:val="28"/>
        </w:rPr>
        <w:t>Dodatkowe</w:t>
      </w:r>
      <w:proofErr w:type="spellEnd"/>
      <w:r w:rsidRPr="003064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06430">
        <w:rPr>
          <w:rFonts w:ascii="Arial" w:hAnsi="Arial" w:cs="Arial"/>
          <w:b/>
          <w:sz w:val="28"/>
          <w:szCs w:val="28"/>
        </w:rPr>
        <w:t>informacje</w:t>
      </w:r>
      <w:proofErr w:type="spellEnd"/>
      <w:r w:rsidRPr="00306430">
        <w:rPr>
          <w:rFonts w:ascii="Arial" w:hAnsi="Arial" w:cs="Arial"/>
          <w:b/>
          <w:sz w:val="28"/>
          <w:szCs w:val="28"/>
        </w:rPr>
        <w:t>:</w:t>
      </w:r>
    </w:p>
    <w:p w:rsidR="00A40A2C" w:rsidRPr="00306430" w:rsidRDefault="00A40A2C" w:rsidP="00A40A2C">
      <w:pPr>
        <w:rPr>
          <w:rFonts w:asciiTheme="minorHAnsi" w:hAnsiTheme="minorHAnsi" w:cstheme="minorHAnsi"/>
          <w:sz w:val="22"/>
          <w:szCs w:val="22"/>
        </w:rPr>
      </w:pPr>
      <w:r w:rsidRPr="0030643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Wykonawca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może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zwrócić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wyjaśnienie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treści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nr: 533327071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pocztą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elektroniczną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6430">
        <w:rPr>
          <w:rFonts w:asciiTheme="minorHAnsi" w:hAnsiTheme="minorHAnsi" w:cstheme="minorHAnsi"/>
          <w:sz w:val="22"/>
          <w:szCs w:val="22"/>
        </w:rPr>
        <w:t>adres</w:t>
      </w:r>
      <w:proofErr w:type="spellEnd"/>
      <w:r w:rsidRPr="00306430">
        <w:rPr>
          <w:rFonts w:asciiTheme="minorHAnsi" w:hAnsiTheme="minorHAnsi" w:cstheme="minorHAnsi"/>
          <w:sz w:val="22"/>
          <w:szCs w:val="22"/>
        </w:rPr>
        <w:t xml:space="preserve">: przetargi@rykiszpital.pl </w:t>
      </w:r>
    </w:p>
    <w:p w:rsidR="00A40A2C" w:rsidRPr="00306430" w:rsidRDefault="00A40A2C" w:rsidP="00A40A2C">
      <w:pPr>
        <w:pStyle w:val="Default"/>
        <w:ind w:left="7080"/>
        <w:rPr>
          <w:rFonts w:ascii="Times New Roman" w:hAnsi="Times New Roman" w:cs="Times New Roman"/>
          <w:color w:val="auto"/>
          <w:sz w:val="20"/>
          <w:szCs w:val="20"/>
        </w:rPr>
      </w:pPr>
    </w:p>
    <w:p w:rsidR="00A40A2C" w:rsidRPr="00AA623F" w:rsidRDefault="00A40A2C" w:rsidP="00A40A2C">
      <w:pPr>
        <w:pStyle w:val="Default"/>
        <w:ind w:left="7080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306430" w:rsidRDefault="00306430" w:rsidP="00A40A2C">
      <w:pPr>
        <w:pStyle w:val="Default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A40A2C" w:rsidRPr="00306430" w:rsidRDefault="00A40A2C" w:rsidP="00A40A2C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306430">
        <w:rPr>
          <w:rFonts w:ascii="Times New Roman" w:hAnsi="Times New Roman" w:cs="Times New Roman"/>
          <w:color w:val="auto"/>
          <w:sz w:val="20"/>
          <w:szCs w:val="20"/>
        </w:rPr>
        <w:t xml:space="preserve">PREZES ZARZĄDU </w:t>
      </w:r>
    </w:p>
    <w:p w:rsidR="00306430" w:rsidRDefault="00A40A2C" w:rsidP="005F71FF">
      <w:pPr>
        <w:pStyle w:val="Default"/>
        <w:ind w:left="7080"/>
        <w:rPr>
          <w:rFonts w:cs="Arial"/>
          <w:color w:val="FF0000"/>
          <w:sz w:val="20"/>
        </w:rPr>
      </w:pPr>
      <w:r w:rsidRPr="00306430">
        <w:rPr>
          <w:rFonts w:ascii="Times New Roman" w:hAnsi="Times New Roman" w:cs="Times New Roman"/>
          <w:color w:val="auto"/>
          <w:sz w:val="20"/>
          <w:szCs w:val="20"/>
        </w:rPr>
        <w:t xml:space="preserve">         Piotr </w:t>
      </w:r>
      <w:proofErr w:type="spellStart"/>
      <w:r w:rsidRPr="00306430">
        <w:rPr>
          <w:rFonts w:ascii="Times New Roman" w:hAnsi="Times New Roman" w:cs="Times New Roman"/>
          <w:color w:val="auto"/>
          <w:sz w:val="20"/>
          <w:szCs w:val="20"/>
        </w:rPr>
        <w:t>Kienig</w:t>
      </w:r>
      <w:proofErr w:type="spellEnd"/>
    </w:p>
    <w:p w:rsidR="00306430" w:rsidRDefault="00306430" w:rsidP="00A40A2C">
      <w:pPr>
        <w:rPr>
          <w:rFonts w:cs="Arial"/>
          <w:color w:val="FF0000"/>
          <w:sz w:val="20"/>
        </w:rPr>
      </w:pPr>
    </w:p>
    <w:p w:rsidR="00A40A2C" w:rsidRPr="00A0148D" w:rsidRDefault="00A40A2C" w:rsidP="00A40A2C">
      <w:pPr>
        <w:rPr>
          <w:rFonts w:cs="Arial"/>
          <w:sz w:val="20"/>
        </w:rPr>
      </w:pPr>
      <w:proofErr w:type="spellStart"/>
      <w:r w:rsidRPr="00A0148D">
        <w:rPr>
          <w:rFonts w:cs="Arial"/>
          <w:sz w:val="20"/>
        </w:rPr>
        <w:t>Załączniki</w:t>
      </w:r>
      <w:proofErr w:type="spellEnd"/>
      <w:r w:rsidRPr="00A0148D">
        <w:rPr>
          <w:rFonts w:cs="Arial"/>
          <w:sz w:val="20"/>
        </w:rPr>
        <w:t xml:space="preserve">: </w:t>
      </w:r>
    </w:p>
    <w:p w:rsidR="00970014" w:rsidRDefault="00A40A2C" w:rsidP="00717D53">
      <w:pPr>
        <w:pStyle w:val="Default"/>
        <w:numPr>
          <w:ilvl w:val="0"/>
          <w:numId w:val="16"/>
        </w:numPr>
        <w:spacing w:after="42"/>
        <w:rPr>
          <w:color w:val="auto"/>
          <w:sz w:val="18"/>
          <w:szCs w:val="18"/>
        </w:rPr>
      </w:pPr>
      <w:r w:rsidRPr="00A0148D">
        <w:rPr>
          <w:color w:val="auto"/>
          <w:sz w:val="18"/>
          <w:szCs w:val="18"/>
        </w:rPr>
        <w:t xml:space="preserve">Wzór formularza ofertowego - Załącznik nr </w:t>
      </w:r>
      <w:r w:rsidR="0014632C">
        <w:rPr>
          <w:color w:val="auto"/>
          <w:sz w:val="18"/>
          <w:szCs w:val="18"/>
        </w:rPr>
        <w:t>2</w:t>
      </w:r>
    </w:p>
    <w:p w:rsidR="00717D53" w:rsidRPr="00717D53" w:rsidRDefault="00717D53" w:rsidP="00717D53">
      <w:pPr>
        <w:pStyle w:val="Default"/>
        <w:numPr>
          <w:ilvl w:val="0"/>
          <w:numId w:val="16"/>
        </w:numPr>
        <w:spacing w:after="42"/>
        <w:rPr>
          <w:color w:val="auto"/>
          <w:sz w:val="18"/>
          <w:szCs w:val="18"/>
        </w:rPr>
      </w:pPr>
      <w:r w:rsidRPr="00717D53">
        <w:rPr>
          <w:color w:val="auto"/>
          <w:sz w:val="18"/>
          <w:szCs w:val="18"/>
        </w:rPr>
        <w:t>Wykaz osób</w:t>
      </w:r>
    </w:p>
    <w:sectPr w:rsidR="00717D53" w:rsidRPr="00717D53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D2" w:rsidRDefault="006874D2" w:rsidP="005C3633">
      <w:r>
        <w:separator/>
      </w:r>
    </w:p>
  </w:endnote>
  <w:endnote w:type="continuationSeparator" w:id="1">
    <w:p w:rsidR="006874D2" w:rsidRDefault="006874D2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nux Biolinum G">
    <w:altName w:val="Cambria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786235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14632C">
          <w:rPr>
            <w:noProof/>
            <w:color w:val="27779C"/>
            <w:lang w:val="pl-PL"/>
          </w:rPr>
          <w:t>5</w:t>
        </w:r>
        <w:r w:rsidRPr="005C3633">
          <w:rPr>
            <w:color w:val="27779C"/>
          </w:rPr>
          <w:fldChar w:fldCharType="end"/>
        </w:r>
      </w:p>
      <w:p w:rsidR="005C3633" w:rsidRPr="005C3633" w:rsidRDefault="00786235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D2" w:rsidRDefault="006874D2" w:rsidP="005C3633">
      <w:r>
        <w:separator/>
      </w:r>
    </w:p>
  </w:footnote>
  <w:footnote w:type="continuationSeparator" w:id="1">
    <w:p w:rsidR="006874D2" w:rsidRDefault="006874D2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625384"/>
    <w:multiLevelType w:val="hybridMultilevel"/>
    <w:tmpl w:val="4C945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BCB"/>
    <w:multiLevelType w:val="hybridMultilevel"/>
    <w:tmpl w:val="C082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7C7B"/>
    <w:multiLevelType w:val="hybridMultilevel"/>
    <w:tmpl w:val="A320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2B58"/>
    <w:multiLevelType w:val="hybridMultilevel"/>
    <w:tmpl w:val="308CCB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A75"/>
    <w:multiLevelType w:val="hybridMultilevel"/>
    <w:tmpl w:val="BCCC7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850B47"/>
    <w:multiLevelType w:val="hybridMultilevel"/>
    <w:tmpl w:val="88FEF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E44DA"/>
    <w:multiLevelType w:val="hybridMultilevel"/>
    <w:tmpl w:val="B712A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6261"/>
    <w:multiLevelType w:val="hybridMultilevel"/>
    <w:tmpl w:val="BE5C4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8A374D"/>
    <w:multiLevelType w:val="hybridMultilevel"/>
    <w:tmpl w:val="875079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809D0"/>
    <w:multiLevelType w:val="hybridMultilevel"/>
    <w:tmpl w:val="690A01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AC49CC"/>
    <w:multiLevelType w:val="hybridMultilevel"/>
    <w:tmpl w:val="047EAE34"/>
    <w:lvl w:ilvl="0" w:tplc="A6B02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65D44"/>
    <w:multiLevelType w:val="hybridMultilevel"/>
    <w:tmpl w:val="D9FACEE8"/>
    <w:lvl w:ilvl="0" w:tplc="3D1CD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D8727D5"/>
    <w:multiLevelType w:val="hybridMultilevel"/>
    <w:tmpl w:val="A8FA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22E19"/>
    <w:rsid w:val="00037EAA"/>
    <w:rsid w:val="000436AD"/>
    <w:rsid w:val="00044C8B"/>
    <w:rsid w:val="00077953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28C0"/>
    <w:rsid w:val="001341FF"/>
    <w:rsid w:val="00135D89"/>
    <w:rsid w:val="0014632C"/>
    <w:rsid w:val="0014716F"/>
    <w:rsid w:val="00162E6B"/>
    <w:rsid w:val="0017335F"/>
    <w:rsid w:val="001B088A"/>
    <w:rsid w:val="001B3C6A"/>
    <w:rsid w:val="001B436A"/>
    <w:rsid w:val="001B4D88"/>
    <w:rsid w:val="001C080F"/>
    <w:rsid w:val="001D76D5"/>
    <w:rsid w:val="001E2D9F"/>
    <w:rsid w:val="001E32F7"/>
    <w:rsid w:val="001F0CAD"/>
    <w:rsid w:val="00206C8D"/>
    <w:rsid w:val="00213952"/>
    <w:rsid w:val="00221F6E"/>
    <w:rsid w:val="00247AE9"/>
    <w:rsid w:val="002812C0"/>
    <w:rsid w:val="0029048F"/>
    <w:rsid w:val="002B7431"/>
    <w:rsid w:val="002C29D2"/>
    <w:rsid w:val="002C5D86"/>
    <w:rsid w:val="002D4B35"/>
    <w:rsid w:val="00301971"/>
    <w:rsid w:val="00306430"/>
    <w:rsid w:val="0031304F"/>
    <w:rsid w:val="003135BF"/>
    <w:rsid w:val="00323FB7"/>
    <w:rsid w:val="00340BEE"/>
    <w:rsid w:val="00345D14"/>
    <w:rsid w:val="003508B0"/>
    <w:rsid w:val="00353221"/>
    <w:rsid w:val="003718D8"/>
    <w:rsid w:val="00373201"/>
    <w:rsid w:val="00375108"/>
    <w:rsid w:val="00395C7F"/>
    <w:rsid w:val="003A173C"/>
    <w:rsid w:val="003A6B81"/>
    <w:rsid w:val="003D2FE7"/>
    <w:rsid w:val="003F2D17"/>
    <w:rsid w:val="0040772C"/>
    <w:rsid w:val="004147E2"/>
    <w:rsid w:val="00416DEC"/>
    <w:rsid w:val="00423B08"/>
    <w:rsid w:val="00427552"/>
    <w:rsid w:val="004503C1"/>
    <w:rsid w:val="00453CF0"/>
    <w:rsid w:val="00456B48"/>
    <w:rsid w:val="0046349B"/>
    <w:rsid w:val="004737F0"/>
    <w:rsid w:val="0047737E"/>
    <w:rsid w:val="004C547D"/>
    <w:rsid w:val="004E0F13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5E6436"/>
    <w:rsid w:val="005F71FF"/>
    <w:rsid w:val="005F78CB"/>
    <w:rsid w:val="00602B04"/>
    <w:rsid w:val="00604C3F"/>
    <w:rsid w:val="00615DCC"/>
    <w:rsid w:val="00622FAC"/>
    <w:rsid w:val="00642A5B"/>
    <w:rsid w:val="006642CF"/>
    <w:rsid w:val="00670B02"/>
    <w:rsid w:val="00674879"/>
    <w:rsid w:val="00674B77"/>
    <w:rsid w:val="006874D2"/>
    <w:rsid w:val="0069527C"/>
    <w:rsid w:val="006A6932"/>
    <w:rsid w:val="006C5724"/>
    <w:rsid w:val="006F103F"/>
    <w:rsid w:val="006F4F51"/>
    <w:rsid w:val="00714044"/>
    <w:rsid w:val="00717D53"/>
    <w:rsid w:val="0072255F"/>
    <w:rsid w:val="0072425B"/>
    <w:rsid w:val="0074382D"/>
    <w:rsid w:val="00753A92"/>
    <w:rsid w:val="00753E6E"/>
    <w:rsid w:val="00753EF4"/>
    <w:rsid w:val="007758D7"/>
    <w:rsid w:val="00786235"/>
    <w:rsid w:val="007B3275"/>
    <w:rsid w:val="007E0B65"/>
    <w:rsid w:val="0080783C"/>
    <w:rsid w:val="00811312"/>
    <w:rsid w:val="00827951"/>
    <w:rsid w:val="00833D3F"/>
    <w:rsid w:val="008363A4"/>
    <w:rsid w:val="008537AA"/>
    <w:rsid w:val="0085557C"/>
    <w:rsid w:val="0086165F"/>
    <w:rsid w:val="00862D3E"/>
    <w:rsid w:val="00875097"/>
    <w:rsid w:val="00893DFF"/>
    <w:rsid w:val="00895EAE"/>
    <w:rsid w:val="008B4F6D"/>
    <w:rsid w:val="008B74CA"/>
    <w:rsid w:val="008C508D"/>
    <w:rsid w:val="00903FF1"/>
    <w:rsid w:val="0091545B"/>
    <w:rsid w:val="00916277"/>
    <w:rsid w:val="00927FBE"/>
    <w:rsid w:val="00943E4C"/>
    <w:rsid w:val="00962F44"/>
    <w:rsid w:val="0096737E"/>
    <w:rsid w:val="00970014"/>
    <w:rsid w:val="00986636"/>
    <w:rsid w:val="009C2B00"/>
    <w:rsid w:val="009D025F"/>
    <w:rsid w:val="009D61EF"/>
    <w:rsid w:val="009D7FC9"/>
    <w:rsid w:val="009F0452"/>
    <w:rsid w:val="00A0148D"/>
    <w:rsid w:val="00A04DC2"/>
    <w:rsid w:val="00A11D0E"/>
    <w:rsid w:val="00A35C97"/>
    <w:rsid w:val="00A40A2C"/>
    <w:rsid w:val="00A454BD"/>
    <w:rsid w:val="00A47CCC"/>
    <w:rsid w:val="00A5053B"/>
    <w:rsid w:val="00A73B1E"/>
    <w:rsid w:val="00A84347"/>
    <w:rsid w:val="00A85C2E"/>
    <w:rsid w:val="00A865CA"/>
    <w:rsid w:val="00A8724B"/>
    <w:rsid w:val="00AA0C1F"/>
    <w:rsid w:val="00AA32F4"/>
    <w:rsid w:val="00AA623F"/>
    <w:rsid w:val="00AC3816"/>
    <w:rsid w:val="00AC7F54"/>
    <w:rsid w:val="00AE0749"/>
    <w:rsid w:val="00AE248A"/>
    <w:rsid w:val="00AF2B39"/>
    <w:rsid w:val="00B021DB"/>
    <w:rsid w:val="00B17D72"/>
    <w:rsid w:val="00B30039"/>
    <w:rsid w:val="00B319D3"/>
    <w:rsid w:val="00B364FA"/>
    <w:rsid w:val="00B4582E"/>
    <w:rsid w:val="00B5227A"/>
    <w:rsid w:val="00B5540D"/>
    <w:rsid w:val="00B603E2"/>
    <w:rsid w:val="00B60CEE"/>
    <w:rsid w:val="00B6240C"/>
    <w:rsid w:val="00B74976"/>
    <w:rsid w:val="00B8174D"/>
    <w:rsid w:val="00BA30C9"/>
    <w:rsid w:val="00BC3322"/>
    <w:rsid w:val="00BE4C69"/>
    <w:rsid w:val="00C005D8"/>
    <w:rsid w:val="00C23C57"/>
    <w:rsid w:val="00C24469"/>
    <w:rsid w:val="00C406EB"/>
    <w:rsid w:val="00C6141B"/>
    <w:rsid w:val="00C74F80"/>
    <w:rsid w:val="00C934D4"/>
    <w:rsid w:val="00CA076F"/>
    <w:rsid w:val="00CA3CDC"/>
    <w:rsid w:val="00CD23FE"/>
    <w:rsid w:val="00CD7CF5"/>
    <w:rsid w:val="00CE128D"/>
    <w:rsid w:val="00CE6C78"/>
    <w:rsid w:val="00CF2632"/>
    <w:rsid w:val="00D467C0"/>
    <w:rsid w:val="00D47B89"/>
    <w:rsid w:val="00D5148A"/>
    <w:rsid w:val="00D53276"/>
    <w:rsid w:val="00D67B4E"/>
    <w:rsid w:val="00D94DF0"/>
    <w:rsid w:val="00D960C0"/>
    <w:rsid w:val="00DB2187"/>
    <w:rsid w:val="00DF35E3"/>
    <w:rsid w:val="00DF76A7"/>
    <w:rsid w:val="00E0602E"/>
    <w:rsid w:val="00E25515"/>
    <w:rsid w:val="00E33733"/>
    <w:rsid w:val="00E33A13"/>
    <w:rsid w:val="00E3680B"/>
    <w:rsid w:val="00E40EFC"/>
    <w:rsid w:val="00E47E3B"/>
    <w:rsid w:val="00E72986"/>
    <w:rsid w:val="00E75839"/>
    <w:rsid w:val="00E863A2"/>
    <w:rsid w:val="00EB7276"/>
    <w:rsid w:val="00EB7EBC"/>
    <w:rsid w:val="00EC47DA"/>
    <w:rsid w:val="00EE7E7B"/>
    <w:rsid w:val="00F067E8"/>
    <w:rsid w:val="00F12D75"/>
    <w:rsid w:val="00F169B7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A2236"/>
    <w:rsid w:val="00FB687A"/>
    <w:rsid w:val="00FD037B"/>
    <w:rsid w:val="00FD188C"/>
    <w:rsid w:val="00FD4B6F"/>
    <w:rsid w:val="00FE14FD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A6B81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A6B81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3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B81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B81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3A6B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B81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3A6B81"/>
    <w:rPr>
      <w:i/>
      <w:iCs/>
      <w:color w:val="808080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A6B81"/>
    <w:rPr>
      <w:color w:val="800080"/>
      <w:u w:val="single"/>
    </w:rPr>
  </w:style>
  <w:style w:type="character" w:customStyle="1" w:styleId="Nagwek22">
    <w:name w:val="Nagłówek #2 (2)_"/>
    <w:basedOn w:val="Domylnaczcionkaakapitu"/>
    <w:link w:val="Nagwek220"/>
    <w:rsid w:val="003A6B8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A6B81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A6B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3A6B81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3A6B81"/>
    <w:rPr>
      <w:color w:val="954F72" w:themeColor="followedHyperlink"/>
      <w:u w:val="single"/>
    </w:rPr>
  </w:style>
  <w:style w:type="paragraph" w:customStyle="1" w:styleId="Default">
    <w:name w:val="Default"/>
    <w:rsid w:val="001E3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2F7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admin</cp:lastModifiedBy>
  <cp:revision>28</cp:revision>
  <cp:lastPrinted>2021-09-07T11:24:00Z</cp:lastPrinted>
  <dcterms:created xsi:type="dcterms:W3CDTF">2022-06-23T08:34:00Z</dcterms:created>
  <dcterms:modified xsi:type="dcterms:W3CDTF">2022-07-13T11:09:00Z</dcterms:modified>
</cp:coreProperties>
</file>