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7" w:rsidRPr="00A50E81" w:rsidRDefault="001E32F7" w:rsidP="001E32F7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>
        <w:rPr>
          <w:rFonts w:cs="Arial"/>
          <w:b/>
        </w:rPr>
        <w:t>/SZP/04/2022</w:t>
      </w:r>
    </w:p>
    <w:bookmarkEnd w:id="0"/>
    <w:p w:rsidR="00213952" w:rsidRDefault="00213952" w:rsidP="001E32F7">
      <w:pPr>
        <w:jc w:val="right"/>
        <w:rPr>
          <w:rFonts w:ascii="Arial" w:hAnsi="Arial" w:cs="Arial"/>
          <w:i/>
          <w:iCs/>
        </w:rPr>
      </w:pPr>
    </w:p>
    <w:p w:rsidR="001E32F7" w:rsidRPr="00717D53" w:rsidRDefault="001E32F7" w:rsidP="001E32F7">
      <w:pPr>
        <w:jc w:val="right"/>
        <w:rPr>
          <w:rFonts w:asciiTheme="minorHAnsi" w:hAnsiTheme="minorHAnsi" w:cstheme="minorHAnsi"/>
          <w:i/>
          <w:iCs/>
          <w:sz w:val="20"/>
        </w:rPr>
      </w:pPr>
      <w:r w:rsidRPr="00717D53">
        <w:rPr>
          <w:rFonts w:asciiTheme="minorHAnsi" w:hAnsiTheme="minorHAnsi" w:cstheme="minorHAnsi"/>
          <w:i/>
          <w:iCs/>
          <w:sz w:val="20"/>
        </w:rPr>
        <w:t xml:space="preserve">Ryki, dnia </w:t>
      </w:r>
      <w:r w:rsidR="00604C3F" w:rsidRPr="00717D53">
        <w:rPr>
          <w:rFonts w:asciiTheme="minorHAnsi" w:hAnsiTheme="minorHAnsi" w:cstheme="minorHAnsi"/>
          <w:i/>
          <w:iCs/>
          <w:sz w:val="20"/>
        </w:rPr>
        <w:t>1</w:t>
      </w:r>
      <w:r w:rsidR="00717D53" w:rsidRPr="00717D53">
        <w:rPr>
          <w:rFonts w:asciiTheme="minorHAnsi" w:hAnsiTheme="minorHAnsi" w:cstheme="minorHAnsi"/>
          <w:i/>
          <w:iCs/>
          <w:sz w:val="20"/>
        </w:rPr>
        <w:t>1</w:t>
      </w:r>
      <w:r w:rsidRPr="00717D53">
        <w:rPr>
          <w:rFonts w:asciiTheme="minorHAnsi" w:hAnsiTheme="minorHAnsi" w:cstheme="minorHAnsi"/>
          <w:i/>
          <w:iCs/>
          <w:sz w:val="20"/>
        </w:rPr>
        <w:t xml:space="preserve">.07. 2022 r. </w:t>
      </w:r>
    </w:p>
    <w:p w:rsidR="00A40A2C" w:rsidRDefault="00A40A2C" w:rsidP="00A40A2C">
      <w:pPr>
        <w:rPr>
          <w:rFonts w:ascii="Arial" w:hAnsi="Arial" w:cs="Arial"/>
          <w:sz w:val="26"/>
          <w:szCs w:val="26"/>
        </w:rPr>
      </w:pPr>
    </w:p>
    <w:p w:rsidR="00213952" w:rsidRDefault="00213952" w:rsidP="00A40A2C">
      <w:pPr>
        <w:rPr>
          <w:rFonts w:ascii="Arial" w:hAnsi="Arial" w:cs="Arial"/>
          <w:sz w:val="26"/>
          <w:szCs w:val="26"/>
        </w:rPr>
      </w:pPr>
    </w:p>
    <w:p w:rsidR="00213952" w:rsidRDefault="00213952" w:rsidP="00A40A2C">
      <w:pPr>
        <w:rPr>
          <w:rFonts w:ascii="Arial" w:hAnsi="Arial" w:cs="Arial"/>
          <w:sz w:val="26"/>
          <w:szCs w:val="26"/>
        </w:rPr>
      </w:pPr>
    </w:p>
    <w:p w:rsidR="00A40A2C" w:rsidRPr="00213952" w:rsidRDefault="00A40A2C" w:rsidP="00213952">
      <w:pPr>
        <w:jc w:val="center"/>
        <w:rPr>
          <w:b/>
          <w:bCs/>
        </w:rPr>
      </w:pPr>
      <w:r w:rsidRPr="00213952">
        <w:rPr>
          <w:rFonts w:ascii="Arial" w:hAnsi="Arial" w:cs="Arial"/>
          <w:b/>
          <w:bCs/>
          <w:sz w:val="30"/>
          <w:szCs w:val="30"/>
        </w:rPr>
        <w:t>ZAPYTANIE OFERTOWE</w:t>
      </w:r>
    </w:p>
    <w:p w:rsidR="00A40A2C" w:rsidRDefault="00A40A2C" w:rsidP="00A40A2C">
      <w:pPr>
        <w:pStyle w:val="Default"/>
      </w:pPr>
    </w:p>
    <w:p w:rsidR="00A40A2C" w:rsidRDefault="001341FF" w:rsidP="00213952">
      <w:pPr>
        <w:pStyle w:val="Default"/>
        <w:jc w:val="both"/>
        <w:rPr>
          <w:b/>
          <w:bCs/>
          <w:sz w:val="28"/>
          <w:szCs w:val="28"/>
        </w:rPr>
      </w:pPr>
      <w:bookmarkStart w:id="1" w:name="_Hlk108427571"/>
      <w:r>
        <w:rPr>
          <w:b/>
          <w:bCs/>
          <w:sz w:val="28"/>
          <w:szCs w:val="28"/>
        </w:rPr>
        <w:t>d</w:t>
      </w:r>
      <w:r w:rsidR="00A84347">
        <w:rPr>
          <w:b/>
          <w:bCs/>
          <w:sz w:val="28"/>
          <w:szCs w:val="28"/>
        </w:rPr>
        <w:t xml:space="preserve">otyczące </w:t>
      </w:r>
      <w:bookmarkStart w:id="2" w:name="_Hlk108435332"/>
      <w:r w:rsidR="00A84347">
        <w:rPr>
          <w:b/>
          <w:bCs/>
          <w:sz w:val="28"/>
          <w:szCs w:val="28"/>
        </w:rPr>
        <w:t>w</w:t>
      </w:r>
      <w:r w:rsidR="00D94DF0">
        <w:rPr>
          <w:b/>
          <w:bCs/>
          <w:sz w:val="28"/>
          <w:szCs w:val="28"/>
        </w:rPr>
        <w:t>ykonani</w:t>
      </w:r>
      <w:r w:rsidR="00A84347">
        <w:rPr>
          <w:b/>
          <w:bCs/>
          <w:sz w:val="28"/>
          <w:szCs w:val="28"/>
        </w:rPr>
        <w:t xml:space="preserve">a </w:t>
      </w:r>
      <w:r w:rsidR="00D94DF0">
        <w:rPr>
          <w:b/>
          <w:bCs/>
          <w:sz w:val="28"/>
          <w:szCs w:val="28"/>
        </w:rPr>
        <w:t>aud</w:t>
      </w:r>
      <w:r w:rsidR="00D94DF0" w:rsidRPr="00717D53">
        <w:rPr>
          <w:b/>
          <w:bCs/>
          <w:sz w:val="28"/>
          <w:szCs w:val="28"/>
        </w:rPr>
        <w:t>ytu istniejąc</w:t>
      </w:r>
      <w:r w:rsidR="00A84347" w:rsidRPr="00717D53">
        <w:rPr>
          <w:b/>
          <w:bCs/>
          <w:sz w:val="28"/>
          <w:szCs w:val="28"/>
        </w:rPr>
        <w:t xml:space="preserve">ych procedur </w:t>
      </w:r>
      <w:r w:rsidR="00A84347">
        <w:rPr>
          <w:b/>
          <w:bCs/>
          <w:sz w:val="28"/>
          <w:szCs w:val="28"/>
        </w:rPr>
        <w:t>oraz</w:t>
      </w:r>
      <w:r w:rsidR="00D94DF0">
        <w:rPr>
          <w:b/>
          <w:bCs/>
          <w:sz w:val="28"/>
          <w:szCs w:val="28"/>
        </w:rPr>
        <w:t xml:space="preserve"> infrastruktury IT w </w:t>
      </w:r>
      <w:r w:rsidR="00D94DF0" w:rsidRPr="00D94DF0">
        <w:rPr>
          <w:b/>
          <w:bCs/>
          <w:sz w:val="28"/>
          <w:szCs w:val="28"/>
        </w:rPr>
        <w:t>celu podniesienia poziomu bezpieczeństwa systemówteleinformatycznych</w:t>
      </w:r>
      <w:r w:rsidR="00A40A2C">
        <w:rPr>
          <w:b/>
          <w:bCs/>
          <w:sz w:val="28"/>
          <w:szCs w:val="28"/>
        </w:rPr>
        <w:t xml:space="preserve">dla </w:t>
      </w:r>
      <w:r w:rsidR="00A40A2C" w:rsidRPr="00A90731">
        <w:rPr>
          <w:b/>
          <w:bCs/>
          <w:sz w:val="28"/>
          <w:szCs w:val="28"/>
        </w:rPr>
        <w:t>Szpitala Powiatowego w Rykach Sp. z o.o</w:t>
      </w:r>
      <w:bookmarkEnd w:id="2"/>
      <w:r w:rsidR="00A40A2C" w:rsidRPr="00A90731">
        <w:rPr>
          <w:b/>
          <w:bCs/>
          <w:sz w:val="28"/>
          <w:szCs w:val="28"/>
        </w:rPr>
        <w:t>.</w:t>
      </w:r>
    </w:p>
    <w:bookmarkEnd w:id="1"/>
    <w:p w:rsidR="00A40A2C" w:rsidRPr="00A90731" w:rsidRDefault="00A40A2C" w:rsidP="00A40A2C">
      <w:pPr>
        <w:pStyle w:val="Default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:rsidR="00A40A2C" w:rsidRDefault="00A40A2C" w:rsidP="00A40A2C">
      <w:pPr>
        <w:rPr>
          <w:rFonts w:ascii="Arial" w:hAnsi="Arial" w:cs="Arial"/>
          <w:sz w:val="25"/>
          <w:szCs w:val="25"/>
        </w:rPr>
      </w:pPr>
    </w:p>
    <w:p w:rsidR="00D94DF0" w:rsidRDefault="00A40A2C" w:rsidP="00A40A2C">
      <w:pPr>
        <w:rPr>
          <w:rFonts w:ascii="Arial" w:hAnsi="Arial" w:cs="Arial"/>
          <w:sz w:val="26"/>
          <w:szCs w:val="26"/>
        </w:rPr>
      </w:pPr>
      <w:proofErr w:type="spellStart"/>
      <w:r w:rsidRPr="001341FF">
        <w:rPr>
          <w:rFonts w:asciiTheme="minorHAnsi" w:hAnsiTheme="minorHAnsi" w:cstheme="minorHAnsi"/>
          <w:sz w:val="26"/>
          <w:szCs w:val="26"/>
        </w:rPr>
        <w:t>Postępowanie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prowadzone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jest w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trybie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: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zapytanie</w:t>
      </w:r>
      <w:proofErr w:type="spellEnd"/>
      <w:r w:rsidR="00BF32F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ofertowe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dla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zamówień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o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wartości</w:t>
      </w:r>
      <w:proofErr w:type="spellEnd"/>
      <w:r w:rsidR="00BF32F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nieprzekraczającej</w:t>
      </w:r>
      <w:proofErr w:type="spellEnd"/>
      <w:r w:rsidR="00BF32F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kwoty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130.000,00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zł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netto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>.</w:t>
      </w:r>
    </w:p>
    <w:p w:rsidR="00A40A2C" w:rsidRDefault="00A40A2C" w:rsidP="00A40A2C">
      <w:pPr>
        <w:rPr>
          <w:rFonts w:ascii="Arial" w:hAnsi="Arial" w:cs="Arial"/>
          <w:sz w:val="26"/>
          <w:szCs w:val="26"/>
        </w:rPr>
      </w:pPr>
    </w:p>
    <w:p w:rsidR="00A40A2C" w:rsidRPr="00A90731" w:rsidRDefault="00A40A2C" w:rsidP="00A40A2C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 xml:space="preserve">I. </w:t>
      </w:r>
      <w:proofErr w:type="spellStart"/>
      <w:r w:rsidRPr="00A90731">
        <w:rPr>
          <w:rFonts w:ascii="Arial" w:hAnsi="Arial" w:cs="Arial"/>
          <w:b/>
          <w:sz w:val="28"/>
          <w:szCs w:val="28"/>
        </w:rPr>
        <w:t>Zamawiający</w:t>
      </w:r>
      <w:proofErr w:type="spellEnd"/>
      <w:r w:rsidRPr="00A90731">
        <w:rPr>
          <w:rFonts w:ascii="Arial" w:hAnsi="Arial" w:cs="Arial"/>
          <w:b/>
          <w:sz w:val="28"/>
          <w:szCs w:val="28"/>
        </w:rPr>
        <w:t>:</w:t>
      </w:r>
    </w:p>
    <w:p w:rsidR="00A40A2C" w:rsidRDefault="00A40A2C" w:rsidP="00A40A2C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color w:val="000000" w:themeColor="text1"/>
        </w:rPr>
        <w:t>Szpital Powiatowy w Rykach sp. z o.o., ul. Żytnia 23, 08-500 Ryki</w:t>
      </w:r>
    </w:p>
    <w:p w:rsidR="00A40A2C" w:rsidRPr="001D1A94" w:rsidRDefault="00A40A2C" w:rsidP="00A40A2C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:rsidR="00A40A2C" w:rsidRPr="008A52AD" w:rsidRDefault="00A40A2C" w:rsidP="00A40A2C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40A2C" w:rsidRPr="008A52AD" w:rsidRDefault="00A40A2C" w:rsidP="00A40A2C">
      <w:r w:rsidRPr="00A90731">
        <w:rPr>
          <w:rFonts w:ascii="Arial" w:hAnsi="Arial" w:cs="Arial"/>
          <w:b/>
          <w:sz w:val="28"/>
          <w:szCs w:val="28"/>
        </w:rPr>
        <w:t xml:space="preserve">II. </w:t>
      </w:r>
      <w:proofErr w:type="spellStart"/>
      <w:r w:rsidRPr="00A90731">
        <w:rPr>
          <w:rFonts w:ascii="Arial" w:hAnsi="Arial" w:cs="Arial"/>
          <w:b/>
          <w:sz w:val="28"/>
          <w:szCs w:val="28"/>
        </w:rPr>
        <w:t>Opisprzedmiotu</w:t>
      </w:r>
      <w:proofErr w:type="spellEnd"/>
      <w:r w:rsidRPr="00A907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90731">
        <w:rPr>
          <w:rFonts w:ascii="Arial" w:hAnsi="Arial" w:cs="Arial"/>
          <w:b/>
          <w:sz w:val="28"/>
          <w:szCs w:val="28"/>
        </w:rPr>
        <w:t>zamówienia</w:t>
      </w:r>
      <w:proofErr w:type="spellEnd"/>
    </w:p>
    <w:p w:rsidR="00893DFF" w:rsidRPr="001341FF" w:rsidRDefault="00A40A2C" w:rsidP="00D47B89">
      <w:pPr>
        <w:pStyle w:val="Teksttreci20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41FF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40772C" w:rsidRPr="001341FF">
        <w:rPr>
          <w:rFonts w:asciiTheme="minorHAnsi" w:hAnsiTheme="minorHAnsi" w:cstheme="minorHAnsi"/>
          <w:sz w:val="22"/>
          <w:szCs w:val="22"/>
        </w:rPr>
        <w:t>wykonanie audytu istniejącej infrastruktury IT w  celu podniesienia poziomu bezpieczeństwa systemów teleinformatycznych  dla Szpitala Powiatowego w Rykach Sp. z o.o.</w:t>
      </w:r>
      <w:r w:rsidR="00893DFF" w:rsidRPr="001341FF">
        <w:rPr>
          <w:rFonts w:asciiTheme="minorHAnsi" w:hAnsiTheme="minorHAnsi" w:cstheme="minorHAnsi"/>
          <w:sz w:val="22"/>
          <w:szCs w:val="22"/>
        </w:rPr>
        <w:t xml:space="preserve"> Celem audytu jest wskazanie obszarów w których niezbędne</w:t>
      </w:r>
      <w:r w:rsidR="00D47B89" w:rsidRPr="001341FF">
        <w:rPr>
          <w:rFonts w:asciiTheme="minorHAnsi" w:hAnsiTheme="minorHAnsi" w:cstheme="minorHAnsi"/>
          <w:sz w:val="22"/>
          <w:szCs w:val="22"/>
        </w:rPr>
        <w:t xml:space="preserve"> są</w:t>
      </w:r>
      <w:r w:rsidR="00893DFF" w:rsidRPr="001341FF">
        <w:rPr>
          <w:rFonts w:asciiTheme="minorHAnsi" w:hAnsiTheme="minorHAnsi" w:cstheme="minorHAnsi"/>
          <w:sz w:val="22"/>
          <w:szCs w:val="22"/>
        </w:rPr>
        <w:t xml:space="preserve"> zmiany konieczn</w:t>
      </w:r>
      <w:r w:rsidR="00D47B89" w:rsidRPr="001341FF">
        <w:rPr>
          <w:rFonts w:asciiTheme="minorHAnsi" w:hAnsiTheme="minorHAnsi" w:cstheme="minorHAnsi"/>
          <w:sz w:val="22"/>
          <w:szCs w:val="22"/>
        </w:rPr>
        <w:t>e</w:t>
      </w:r>
      <w:r w:rsidR="00893DFF" w:rsidRPr="001341FF">
        <w:rPr>
          <w:rFonts w:asciiTheme="minorHAnsi" w:hAnsiTheme="minorHAnsi" w:cstheme="minorHAnsi"/>
          <w:sz w:val="22"/>
          <w:szCs w:val="22"/>
        </w:rPr>
        <w:t xml:space="preserve"> do podniesienia poziomu bezpieczeństwa teleinformatycznego</w:t>
      </w:r>
      <w:r w:rsidR="00C005D8" w:rsidRPr="001341FF">
        <w:rPr>
          <w:rFonts w:asciiTheme="minorHAnsi" w:hAnsiTheme="minorHAnsi" w:cstheme="minorHAnsi"/>
          <w:sz w:val="22"/>
          <w:szCs w:val="22"/>
        </w:rPr>
        <w:t>opisanych</w:t>
      </w:r>
      <w:r w:rsidR="00B17D72" w:rsidRPr="001341FF">
        <w:rPr>
          <w:rFonts w:asciiTheme="minorHAnsi" w:hAnsiTheme="minorHAnsi" w:cstheme="minorHAnsi"/>
          <w:sz w:val="22"/>
          <w:szCs w:val="22"/>
        </w:rPr>
        <w:t xml:space="preserve"> w </w:t>
      </w:r>
      <w:r w:rsidR="00893DFF" w:rsidRPr="001341FF">
        <w:rPr>
          <w:rFonts w:asciiTheme="minorHAnsi" w:hAnsiTheme="minorHAnsi" w:cstheme="minorHAnsi"/>
          <w:sz w:val="22"/>
          <w:szCs w:val="22"/>
        </w:rPr>
        <w:t>zarządzeni</w:t>
      </w:r>
      <w:r w:rsidR="00B17D72" w:rsidRPr="001341FF">
        <w:rPr>
          <w:rFonts w:asciiTheme="minorHAnsi" w:hAnsiTheme="minorHAnsi" w:cstheme="minorHAnsi"/>
          <w:sz w:val="22"/>
          <w:szCs w:val="22"/>
        </w:rPr>
        <w:t>u</w:t>
      </w:r>
      <w:r w:rsidR="00893DFF" w:rsidRPr="001341FF">
        <w:rPr>
          <w:rFonts w:asciiTheme="minorHAnsi" w:eastAsiaTheme="minorHAnsi" w:hAnsiTheme="minorHAnsi" w:cstheme="minorHAnsi"/>
          <w:sz w:val="22"/>
          <w:szCs w:val="22"/>
        </w:rPr>
        <w:t xml:space="preserve">z dnia 20 maja 2022 r. </w:t>
      </w:r>
      <w:r w:rsidR="00D47B89" w:rsidRPr="001341FF">
        <w:rPr>
          <w:rFonts w:asciiTheme="minorHAnsi" w:eastAsiaTheme="minorHAnsi" w:hAnsiTheme="minorHAnsi" w:cstheme="minorHAnsi"/>
          <w:sz w:val="22"/>
          <w:szCs w:val="22"/>
        </w:rPr>
        <w:t>nr 68/2022/BBIICD Prezesa Narodowego Funduszu Zdrowia</w:t>
      </w:r>
      <w:r w:rsidR="00B17D72" w:rsidRPr="001341FF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</w:p>
    <w:p w:rsidR="001B4D88" w:rsidRPr="001341FF" w:rsidRDefault="001B4D88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Skutecznośćdziałaniainfrastruktury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ochrony poczty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ochrony sieci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systemów serwerowych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stacji roboczych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AA623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623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systemów bezpieczeństwa</w:t>
      </w:r>
      <w:r w:rsidR="00C23C57" w:rsidRPr="00AA623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.</w:t>
      </w:r>
    </w:p>
    <w:p w:rsidR="00022E19" w:rsidRPr="00AA623F" w:rsidRDefault="00022E19" w:rsidP="00022E1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E19" w:rsidRPr="00AA623F" w:rsidRDefault="00022E1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623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Procesy zarządzania bezpieczeństwem informacji;</w:t>
      </w:r>
    </w:p>
    <w:p w:rsidR="00022E19" w:rsidRPr="001341FF" w:rsidRDefault="00022E1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Nośniki wymienne - udokumentowany sposób postępowania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Zarządzanie tożsamością / dostęp do systemów w zakresie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:</w:t>
      </w:r>
    </w:p>
    <w:p w:rsidR="00022E19" w:rsidRPr="001341FF" w:rsidRDefault="00022E1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Przydzielanie dostępu</w:t>
      </w:r>
    </w:p>
    <w:p w:rsidR="00022E19" w:rsidRPr="001341FF" w:rsidRDefault="00022E1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Odbieranie dostępu</w:t>
      </w:r>
    </w:p>
    <w:p w:rsidR="00022E19" w:rsidRPr="001341FF" w:rsidRDefault="00022E1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Pomieszczenie w dyspozycji struktur zespołu odpowiedzialnego za</w:t>
      </w:r>
    </w:p>
    <w:p w:rsidR="00022E19" w:rsidRPr="001341FF" w:rsidRDefault="00022E19" w:rsidP="00022E19">
      <w:pPr>
        <w:widowControl/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proofErr w:type="spellStart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cyberbezpieczeństwo</w:t>
      </w:r>
      <w:proofErr w:type="spellEnd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w przypadku podmiotów, które otrzymały decyzję</w:t>
      </w:r>
    </w:p>
    <w:p w:rsidR="00022E19" w:rsidRPr="001341FF" w:rsidRDefault="00022E19" w:rsidP="00022E19">
      <w:pPr>
        <w:widowControl/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uznającą taki podmiot za operatora usługi kluczowej, o którym mowa w art. 5</w:t>
      </w:r>
    </w:p>
    <w:p w:rsidR="00022E19" w:rsidRPr="001341FF" w:rsidRDefault="00022E19" w:rsidP="00E33733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i/>
          <w:iCs/>
          <w:sz w:val="22"/>
          <w:szCs w:val="22"/>
          <w:lang w:val="pl-PL" w:eastAsia="en-US"/>
        </w:rPr>
        <w:t xml:space="preserve">ustawy z dnia 5 lipca 2018 r. o Krajowym Systemie </w:t>
      </w:r>
      <w:proofErr w:type="spellStart"/>
      <w:r w:rsidRPr="001341FF">
        <w:rPr>
          <w:rFonts w:asciiTheme="minorHAnsi" w:eastAsiaTheme="minorHAnsi" w:hAnsiTheme="minorHAnsi" w:cstheme="minorHAnsi"/>
          <w:i/>
          <w:iCs/>
          <w:sz w:val="22"/>
          <w:szCs w:val="22"/>
          <w:lang w:val="pl-PL" w:eastAsia="en-US"/>
        </w:rPr>
        <w:t>Cyberbezpieczeństwa</w:t>
      </w:r>
      <w:proofErr w:type="spellEnd"/>
      <w:r w:rsidR="00C23C57" w:rsidRPr="001341FF">
        <w:rPr>
          <w:rFonts w:asciiTheme="minorHAnsi" w:eastAsiaTheme="minorHAnsi" w:hAnsiTheme="minorHAnsi" w:cstheme="minorHAnsi"/>
          <w:i/>
          <w:iCs/>
          <w:sz w:val="22"/>
          <w:szCs w:val="22"/>
          <w:lang w:val="pl-PL" w:eastAsia="en-US"/>
        </w:rPr>
        <w:t>.</w:t>
      </w:r>
    </w:p>
    <w:p w:rsidR="00E33733" w:rsidRPr="001341FF" w:rsidRDefault="00E33733" w:rsidP="00E33733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2"/>
          <w:szCs w:val="22"/>
          <w:lang w:val="pl-PL" w:eastAsia="en-US"/>
        </w:rPr>
      </w:pPr>
    </w:p>
    <w:p w:rsidR="00E33733" w:rsidRPr="001341FF" w:rsidRDefault="00E33733" w:rsidP="00E33733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2"/>
          <w:szCs w:val="22"/>
          <w:lang w:val="pl-PL" w:eastAsia="en-US"/>
        </w:rPr>
      </w:pPr>
    </w:p>
    <w:p w:rsidR="00E33733" w:rsidRPr="001341FF" w:rsidRDefault="00E33733" w:rsidP="00E33733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:rsidR="0040772C" w:rsidRPr="001341FF" w:rsidRDefault="0040772C" w:rsidP="00A40A2C">
      <w:pPr>
        <w:pStyle w:val="Teksttreci20"/>
        <w:shd w:val="clear" w:color="auto" w:fill="auto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4469" w:rsidRPr="001341FF" w:rsidRDefault="00B17D72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lastRenderedPageBreak/>
        <w:t>Monitorowanie i reagowanie na incydenty bezpieczeństwa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;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Procedury zarządzania incydentami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Raportowanie poziomów pokrycia scenariuszami znanych incydentów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Dokumentacja dotycząca przekazywania informacji do właściwego zespołu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CSIRT poziomu krajowego/ sektorowego zespołu </w:t>
      </w:r>
      <w:proofErr w:type="spellStart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cyberbezpieczeństwa</w:t>
      </w:r>
      <w:proofErr w:type="spellEnd"/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Monitorowanie i wykrycie incydentów bezpieczeństwa-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i</w:t>
      </w: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dentyfikacja i dokumentowanie przyczyn wystąpienia incydentów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.</w:t>
      </w:r>
    </w:p>
    <w:p w:rsidR="00C23C57" w:rsidRPr="001341FF" w:rsidRDefault="00C23C57" w:rsidP="00B17D7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23C57" w:rsidRPr="001341FF" w:rsidRDefault="00C23C57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Zarządzanie ciągłością działania;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Konfiguracja oraz polityki systemów do wykonywania kopii bezpieczeństwa,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Raport z przeglądów i testów odtwarzania kopii bezpieczeństwa,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Procedury wykonywania i przechowywania kopii zapasowych,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Strategia i polityka ciągłości działania, awaryjne oraz odtwarzania po</w:t>
      </w:r>
    </w:p>
    <w:p w:rsidR="00C23C57" w:rsidRPr="001341FF" w:rsidRDefault="00C23C57" w:rsidP="00C005D8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katastrofie (DRP),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Procedury utrzymaniowe.</w:t>
      </w:r>
    </w:p>
    <w:p w:rsidR="00C23C57" w:rsidRPr="001341FF" w:rsidRDefault="00C23C57" w:rsidP="00C23C5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23C57" w:rsidRPr="001341FF" w:rsidRDefault="00C23C57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Utrzymanie systemów informacyjnych;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Harmonogramy skanowania podatności,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Aktualny status realizacji postępowania z podatnościami,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Procedury związane ze z identyfikowaniem (wykryciem) podatności,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Współpraca z osobami odpowiedzialnymi za procesy zarządzania,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Incydentami.</w:t>
      </w:r>
    </w:p>
    <w:p w:rsidR="00C23C57" w:rsidRPr="001341FF" w:rsidRDefault="00C23C57" w:rsidP="00C23C5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23C57" w:rsidRPr="001341FF" w:rsidRDefault="00C005D8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Zarządzanie bezpieczeństwem i ciągłością działania łańcucha usług;</w:t>
      </w:r>
    </w:p>
    <w:p w:rsidR="00C005D8" w:rsidRPr="001341FF" w:rsidRDefault="00C005D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Polityka bezpieczeństwa w relacjach z dostawcami,</w:t>
      </w:r>
    </w:p>
    <w:p w:rsidR="00C005D8" w:rsidRPr="001341FF" w:rsidRDefault="00C005D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Standardy i wymagania nakładane na dostawców w umowach w zakresie</w:t>
      </w:r>
    </w:p>
    <w:p w:rsidR="00C005D8" w:rsidRPr="001341FF" w:rsidRDefault="00C005D8" w:rsidP="00C005D8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proofErr w:type="spellStart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Cyberbezpieczeństwa</w:t>
      </w:r>
      <w:proofErr w:type="spellEnd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C005D8" w:rsidRPr="001341FF" w:rsidRDefault="00C005D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Dostęp zdalny,</w:t>
      </w:r>
    </w:p>
    <w:p w:rsidR="00C24469" w:rsidRPr="001341FF" w:rsidRDefault="00C005D8">
      <w:pPr>
        <w:pStyle w:val="Akapitzlist"/>
        <w:widowControl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Metody uwierzytelnienia.</w:t>
      </w:r>
    </w:p>
    <w:p w:rsidR="00E33A13" w:rsidRPr="00E33A13" w:rsidRDefault="00E33A13" w:rsidP="00E33A13">
      <w:pPr>
        <w:pStyle w:val="Akapitzlist"/>
        <w:widowControl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40A2C" w:rsidRPr="001D76D5" w:rsidRDefault="00A40A2C">
      <w:pPr>
        <w:pStyle w:val="Teksttreci20"/>
        <w:numPr>
          <w:ilvl w:val="0"/>
          <w:numId w:val="12"/>
        </w:numPr>
        <w:shd w:val="clear" w:color="auto" w:fill="auto"/>
        <w:tabs>
          <w:tab w:val="left" w:pos="803"/>
        </w:tabs>
        <w:spacing w:line="307" w:lineRule="exact"/>
        <w:rPr>
          <w:rFonts w:ascii="Arial" w:hAnsi="Arial" w:cs="Arial"/>
          <w:b/>
          <w:sz w:val="28"/>
          <w:szCs w:val="28"/>
        </w:rPr>
      </w:pPr>
      <w:r w:rsidRPr="001D76D5">
        <w:rPr>
          <w:rFonts w:asciiTheme="minorHAnsi" w:hAnsiTheme="minorHAnsi" w:cs="Arial"/>
          <w:sz w:val="22"/>
          <w:szCs w:val="22"/>
        </w:rPr>
        <w:t>Przedmiot zamówienia należy wykonać zgodnie z aktualnie obowiązującymi przepisami prawa powszechnie obowiązującego, w szczególności</w:t>
      </w:r>
      <w:r w:rsidR="00E33A13" w:rsidRPr="001D76D5">
        <w:rPr>
          <w:rFonts w:asciiTheme="minorHAnsi" w:hAnsiTheme="minorHAnsi" w:cs="Arial"/>
          <w:sz w:val="22"/>
          <w:szCs w:val="22"/>
        </w:rPr>
        <w:t xml:space="preserve"> opisanych w zarządzeniu </w:t>
      </w:r>
      <w:r w:rsidR="00E33A13" w:rsidRPr="001D76D5">
        <w:rPr>
          <w:rFonts w:ascii="TimesNewRomanPSMT" w:eastAsiaTheme="minorHAnsi" w:hAnsi="TimesNewRomanPSMT" w:cs="TimesNewRomanPSMT"/>
          <w:sz w:val="22"/>
          <w:szCs w:val="22"/>
        </w:rPr>
        <w:t>z dnia 20 maja 2022 r. nr 68/2022/BBIICD Prezesa Narodowego Funduszu Zdrowia.</w:t>
      </w:r>
    </w:p>
    <w:p w:rsidR="00A40A2C" w:rsidRDefault="00A40A2C" w:rsidP="00A40A2C">
      <w:pPr>
        <w:pStyle w:val="Default"/>
        <w:rPr>
          <w:rFonts w:ascii="Arial" w:hAnsi="Arial" w:cs="Arial"/>
          <w:b/>
          <w:sz w:val="28"/>
          <w:szCs w:val="28"/>
        </w:rPr>
      </w:pPr>
    </w:p>
    <w:p w:rsidR="001D76D5" w:rsidRDefault="00A40A2C" w:rsidP="00A40A2C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 xml:space="preserve">III. </w:t>
      </w:r>
      <w:proofErr w:type="spellStart"/>
      <w:r w:rsidR="001D76D5" w:rsidRPr="001341FF">
        <w:rPr>
          <w:rFonts w:ascii="Arial" w:hAnsi="Arial" w:cs="Arial"/>
          <w:b/>
          <w:bCs/>
          <w:sz w:val="28"/>
          <w:szCs w:val="28"/>
        </w:rPr>
        <w:t>Wymaganiadotyczące</w:t>
      </w:r>
      <w:r w:rsidR="001328C0">
        <w:rPr>
          <w:rFonts w:ascii="Arial" w:hAnsi="Arial" w:cs="Arial"/>
          <w:b/>
          <w:bCs/>
          <w:sz w:val="28"/>
          <w:szCs w:val="28"/>
        </w:rPr>
        <w:t>audytubezpieczeństwa</w:t>
      </w:r>
      <w:proofErr w:type="spellEnd"/>
    </w:p>
    <w:p w:rsidR="001D76D5" w:rsidRDefault="001D76D5" w:rsidP="00A40A2C">
      <w:pPr>
        <w:rPr>
          <w:rFonts w:ascii="Arial" w:hAnsi="Arial" w:cs="Arial"/>
          <w:b/>
          <w:sz w:val="28"/>
          <w:szCs w:val="28"/>
        </w:rPr>
      </w:pPr>
    </w:p>
    <w:p w:rsidR="0072255F" w:rsidRPr="0072255F" w:rsidRDefault="0072255F" w:rsidP="0072255F">
      <w:pPr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Audyt bezpieczeństwa, o którym mowa w niniejszego zarządzenia może być przeprowadzony przez:</w:t>
      </w:r>
    </w:p>
    <w:p w:rsidR="0072255F" w:rsidRPr="0072255F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1) jednostkę oceniającą zgodność, akredytowaną zgodnie z przepisami ustawy z dnia 13 kwietnia 2016 r.</w:t>
      </w:r>
      <w:r w:rsidRPr="0072255F">
        <w:rPr>
          <w:rFonts w:asciiTheme="minorHAnsi" w:hAnsiTheme="minorHAnsi" w:cstheme="minorHAnsi"/>
          <w:bCs/>
          <w:sz w:val="22"/>
          <w:szCs w:val="22"/>
        </w:rPr>
        <w:t>o systemach oceny zgodności i nadzoru rynku (Dz. U. z 2022 r. poz. 5), w zakresie właściwym dopodejmowanych ocen bezpieczeństwa systemów informacyjnych;</w:t>
      </w:r>
    </w:p>
    <w:p w:rsidR="0072255F" w:rsidRPr="00875097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2) co najmniej dwóch audytorów posiadających:</w:t>
      </w:r>
    </w:p>
    <w:p w:rsidR="0072255F" w:rsidRPr="00875097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a) certyfikaty określone w poniższym wykazie certyfikatów uprawiających do przeprowadzenia audytu lub</w:t>
      </w:r>
    </w:p>
    <w:p w:rsidR="0072255F" w:rsidRPr="00875097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b) co najmniej trzyletnią praktykę w zakresie audytu bezpieczeństwa systemów informacyjnych, lub</w:t>
      </w:r>
    </w:p>
    <w:p w:rsidR="0072255F" w:rsidRPr="00875097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c) co najmniej dwuletnią praktykę w zakresie audytu bezpieczeństwa systemów informacyjnych</w:t>
      </w:r>
    </w:p>
    <w:p w:rsidR="0072255F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 legitymujących się dyplomem ukończenia studiów podyplomowych w zakresie audytu bezpieczeństwasystemów informacyjnych, wydanym przez jednostkę organizacyjną, która w dniu wydania dyplomubyła uprawniona, zgodnie z odrębnymi przepisami, do nadawania stopnia naukowego doktora naukekonomicznych, technicznych lub prawnych.</w:t>
      </w:r>
    </w:p>
    <w:p w:rsidR="00875097" w:rsidRPr="00875097" w:rsidRDefault="00875097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875097" w:rsidRPr="00875097" w:rsidRDefault="0072255F" w:rsidP="00353221">
      <w:pPr>
        <w:pStyle w:val="Akapitzlist"/>
        <w:widowControl/>
        <w:suppressAutoHyphens w:val="0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lastRenderedPageBreak/>
        <w:t>Wykaz certyfikatów uprawniających do przeprowadzenia audytu:</w:t>
      </w:r>
    </w:p>
    <w:p w:rsidR="0072255F" w:rsidRPr="00875097" w:rsidRDefault="0072255F" w:rsidP="00875097">
      <w:pPr>
        <w:ind w:left="709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1.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CertifiedInternal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Auditor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(CIA);</w:t>
      </w:r>
    </w:p>
    <w:p w:rsidR="0072255F" w:rsidRPr="00875097" w:rsidRDefault="0072255F" w:rsidP="00875097">
      <w:pPr>
        <w:ind w:left="709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1) Certified Information System Auditor (CISA);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 xml:space="preserve">2) Certyfikat audytora wiodącego systemu zarządzania bezpieczeństwem informacji według normy PN-ENISO/IEC 27001 wydany przez jednostkę oceniającą zgodność, akredytowaną zgodnie z przepisami </w:t>
      </w:r>
      <w:r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r w:rsidRPr="0072255F">
        <w:rPr>
          <w:rFonts w:asciiTheme="minorHAnsi" w:hAnsiTheme="minorHAnsi" w:cstheme="minorHAnsi"/>
          <w:bCs/>
          <w:sz w:val="22"/>
          <w:szCs w:val="22"/>
        </w:rPr>
        <w:t>z dnia 13 kwietnia 2016 r. o systemach oceny zgodności i nadzoru rynku, w zakresie certyfikacji osób;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3) Certyfikat audytora wiodącego systemu zarządzania ciągłością działania PN-EN ISO 22301 wydany przez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jednostkę oceniającą zgodność, akredytowaną zgodnie z przepisami ustawy z dnia 13 kwietnia 2016 r.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o systemach oceny zgodności i nadzoru rynku, w zakresie certyfikacji osób;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4) Certified Information Security Manager (CISM);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5) Certified in Risk and Information Systems Control (CRISC);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6) Certified in the Governance of Enterprise IT (CGEIT);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7) Certified Information Systems Security Professional (CISSP);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8) Systems Security Certified Practitioner (SSCP);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9) Certified ReliabilityProfessional;</w:t>
      </w:r>
    </w:p>
    <w:p w:rsidR="00213952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10) Certyfikaty uprawniające do posiadania tytułu ISA/IEC 62443 Cybersecurity Expert.</w:t>
      </w:r>
    </w:p>
    <w:p w:rsidR="006F103F" w:rsidRDefault="006F103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6F103F" w:rsidRPr="006F103F" w:rsidRDefault="006F103F" w:rsidP="00A865C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IV.</w:t>
      </w:r>
      <w:r w:rsidRPr="006F103F">
        <w:rPr>
          <w:rFonts w:ascii="Arial" w:hAnsi="Arial" w:cs="Arial"/>
          <w:b/>
          <w:sz w:val="28"/>
          <w:szCs w:val="28"/>
        </w:rPr>
        <w:t>Terminrealizacji</w:t>
      </w:r>
      <w:proofErr w:type="spellEnd"/>
      <w:r w:rsidRPr="006F10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F103F">
        <w:rPr>
          <w:rFonts w:ascii="Arial" w:hAnsi="Arial" w:cs="Arial"/>
          <w:b/>
          <w:sz w:val="28"/>
          <w:szCs w:val="28"/>
        </w:rPr>
        <w:t>zamówienia</w:t>
      </w:r>
      <w:proofErr w:type="spellEnd"/>
      <w:r w:rsidRPr="006F103F">
        <w:rPr>
          <w:rFonts w:ascii="Arial" w:hAnsi="Arial" w:cs="Arial"/>
          <w:b/>
          <w:sz w:val="28"/>
          <w:szCs w:val="28"/>
        </w:rPr>
        <w:t>:</w:t>
      </w:r>
    </w:p>
    <w:p w:rsidR="00213952" w:rsidRDefault="006F103F" w:rsidP="00A865CA">
      <w:pPr>
        <w:ind w:left="709"/>
        <w:rPr>
          <w:rFonts w:ascii="Arial" w:hAnsi="Arial" w:cs="Arial"/>
          <w:b/>
          <w:sz w:val="28"/>
          <w:szCs w:val="28"/>
        </w:rPr>
      </w:pP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Przedmiot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865CA" w:rsidRPr="00A865CA">
        <w:rPr>
          <w:rFonts w:asciiTheme="minorHAnsi" w:hAnsiTheme="minorHAnsi" w:cstheme="minorHAnsi"/>
          <w:bCs/>
          <w:sz w:val="22"/>
          <w:szCs w:val="22"/>
        </w:rPr>
        <w:t>oraz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865CA" w:rsidRPr="00A865CA">
        <w:rPr>
          <w:rFonts w:asciiTheme="minorHAnsi" w:hAnsiTheme="minorHAnsi" w:cstheme="minorHAnsi"/>
          <w:bCs/>
          <w:sz w:val="22"/>
          <w:szCs w:val="22"/>
        </w:rPr>
        <w:t>sporządzenie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865CA" w:rsidRPr="00A865CA">
        <w:rPr>
          <w:rFonts w:asciiTheme="minorHAnsi" w:hAnsiTheme="minorHAnsi" w:cstheme="minorHAnsi"/>
          <w:bCs/>
          <w:sz w:val="22"/>
          <w:szCs w:val="22"/>
        </w:rPr>
        <w:t>raportu</w:t>
      </w:r>
      <w:proofErr w:type="spellEnd"/>
      <w:r w:rsidR="00A865CA" w:rsidRPr="00A865CA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A865CA" w:rsidRPr="00A865CA">
        <w:rPr>
          <w:rFonts w:asciiTheme="minorHAnsi" w:hAnsiTheme="minorHAnsi" w:cstheme="minorHAnsi"/>
          <w:bCs/>
          <w:sz w:val="22"/>
          <w:szCs w:val="22"/>
        </w:rPr>
        <w:t>audytu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zostanie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zrealizowany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terminach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do 1</w:t>
      </w:r>
      <w:r w:rsidR="00A865CA" w:rsidRPr="00A865CA">
        <w:rPr>
          <w:rFonts w:asciiTheme="minorHAnsi" w:hAnsiTheme="minorHAnsi" w:cstheme="minorHAnsi"/>
          <w:bCs/>
          <w:sz w:val="22"/>
          <w:szCs w:val="22"/>
        </w:rPr>
        <w:t>0</w:t>
      </w:r>
      <w:r w:rsidRPr="00A865CA">
        <w:rPr>
          <w:rFonts w:asciiTheme="minorHAnsi" w:hAnsiTheme="minorHAnsi" w:cstheme="minorHAnsi"/>
          <w:bCs/>
          <w:sz w:val="22"/>
          <w:szCs w:val="22"/>
        </w:rPr>
        <w:t>sierpnia 202</w:t>
      </w:r>
      <w:r w:rsidR="00A865CA" w:rsidRPr="00A865CA">
        <w:rPr>
          <w:rFonts w:asciiTheme="minorHAnsi" w:hAnsiTheme="minorHAnsi" w:cstheme="minorHAnsi"/>
          <w:bCs/>
          <w:sz w:val="22"/>
          <w:szCs w:val="22"/>
        </w:rPr>
        <w:t>2</w:t>
      </w:r>
      <w:r w:rsidRPr="00A865CA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:rsidR="00213952" w:rsidRDefault="00213952" w:rsidP="00A40A2C">
      <w:pPr>
        <w:rPr>
          <w:rFonts w:ascii="Arial" w:hAnsi="Arial" w:cs="Arial"/>
          <w:b/>
          <w:sz w:val="28"/>
          <w:szCs w:val="28"/>
        </w:rPr>
      </w:pPr>
    </w:p>
    <w:p w:rsidR="00A40A2C" w:rsidRPr="00353221" w:rsidRDefault="00353221" w:rsidP="00A40A2C">
      <w:pPr>
        <w:rPr>
          <w:rFonts w:ascii="Arial" w:hAnsi="Arial" w:cs="Arial"/>
          <w:b/>
          <w:sz w:val="28"/>
          <w:szCs w:val="28"/>
        </w:rPr>
      </w:pPr>
      <w:r w:rsidRPr="00353221">
        <w:rPr>
          <w:rFonts w:ascii="Arial" w:hAnsi="Arial" w:cs="Arial"/>
          <w:b/>
          <w:sz w:val="28"/>
          <w:szCs w:val="28"/>
        </w:rPr>
        <w:t xml:space="preserve">V. </w:t>
      </w:r>
      <w:proofErr w:type="spellStart"/>
      <w:r w:rsidR="00A40A2C" w:rsidRPr="00353221">
        <w:rPr>
          <w:rFonts w:ascii="Arial" w:hAnsi="Arial" w:cs="Arial"/>
          <w:b/>
          <w:sz w:val="28"/>
          <w:szCs w:val="28"/>
        </w:rPr>
        <w:t>Sposób</w:t>
      </w:r>
      <w:proofErr w:type="spellEnd"/>
      <w:r w:rsidR="00A40A2C" w:rsidRPr="003532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40A2C" w:rsidRPr="00353221">
        <w:rPr>
          <w:rFonts w:ascii="Arial" w:hAnsi="Arial" w:cs="Arial"/>
          <w:b/>
          <w:sz w:val="28"/>
          <w:szCs w:val="28"/>
        </w:rPr>
        <w:t>przygotowania</w:t>
      </w:r>
      <w:proofErr w:type="spellEnd"/>
      <w:r w:rsidR="00A40A2C" w:rsidRPr="003532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40A2C" w:rsidRPr="00353221">
        <w:rPr>
          <w:rFonts w:ascii="Arial" w:hAnsi="Arial" w:cs="Arial"/>
          <w:b/>
          <w:sz w:val="28"/>
          <w:szCs w:val="28"/>
        </w:rPr>
        <w:t>oferty</w:t>
      </w:r>
      <w:proofErr w:type="spellEnd"/>
    </w:p>
    <w:p w:rsidR="00A40A2C" w:rsidRPr="00A865CA" w:rsidRDefault="00A40A2C" w:rsidP="00A865CA">
      <w:pPr>
        <w:ind w:left="567" w:firstLine="142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Oferta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powinna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zawierać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>:</w:t>
      </w:r>
    </w:p>
    <w:p w:rsidR="00A40A2C" w:rsidRPr="00A865CA" w:rsidRDefault="00A40A2C" w:rsidP="00427552">
      <w:pPr>
        <w:pStyle w:val="Akapitzlist"/>
        <w:numPr>
          <w:ilvl w:val="0"/>
          <w:numId w:val="15"/>
        </w:numPr>
        <w:ind w:left="993" w:hanging="284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Formularz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ofertowy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– do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wykorzystania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wzór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druk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),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stanowiący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Załącznik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nr 1</w:t>
      </w:r>
      <w:r w:rsidR="00895EAE" w:rsidRPr="00A865CA">
        <w:rPr>
          <w:rFonts w:asciiTheme="minorHAnsi" w:hAnsiTheme="minorHAnsi" w:cstheme="minorHAnsi"/>
          <w:bCs/>
          <w:sz w:val="22"/>
          <w:szCs w:val="22"/>
        </w:rPr>
        <w:t>,</w:t>
      </w:r>
    </w:p>
    <w:p w:rsidR="00A40A2C" w:rsidRPr="00A865CA" w:rsidRDefault="00A40A2C" w:rsidP="00427552">
      <w:pPr>
        <w:pStyle w:val="Akapitzlist"/>
        <w:numPr>
          <w:ilvl w:val="0"/>
          <w:numId w:val="15"/>
        </w:numPr>
        <w:ind w:left="993" w:hanging="284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Potwierdzenie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umocowania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działania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imieniu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Wykonawcy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jeśli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dotyczy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>)</w:t>
      </w:r>
      <w:r w:rsidR="00895EAE" w:rsidRPr="00A865CA">
        <w:rPr>
          <w:rFonts w:asciiTheme="minorHAnsi" w:hAnsiTheme="minorHAnsi" w:cstheme="minorHAnsi"/>
          <w:bCs/>
          <w:sz w:val="22"/>
          <w:szCs w:val="22"/>
        </w:rPr>
        <w:t>,</w:t>
      </w:r>
    </w:p>
    <w:p w:rsidR="00A40A2C" w:rsidRPr="00A865CA" w:rsidRDefault="00A40A2C" w:rsidP="00427552">
      <w:pPr>
        <w:pStyle w:val="Akapitzlist"/>
        <w:numPr>
          <w:ilvl w:val="0"/>
          <w:numId w:val="15"/>
        </w:numPr>
        <w:ind w:left="993" w:hanging="284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Wykaz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osób</w:t>
      </w:r>
      <w:proofErr w:type="spellEnd"/>
      <w:r w:rsidR="00271EA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stanowiącyZałącznik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nr 2</w:t>
      </w:r>
      <w:r w:rsidR="006F103F" w:rsidRPr="00A865CA">
        <w:rPr>
          <w:rFonts w:asciiTheme="minorHAnsi" w:hAnsiTheme="minorHAnsi" w:cstheme="minorHAnsi"/>
          <w:bCs/>
          <w:sz w:val="22"/>
          <w:szCs w:val="22"/>
        </w:rPr>
        <w:t>.</w:t>
      </w:r>
    </w:p>
    <w:p w:rsidR="00A40A2C" w:rsidRPr="00AA623F" w:rsidRDefault="00A40A2C" w:rsidP="00A40A2C">
      <w:pPr>
        <w:rPr>
          <w:rFonts w:ascii="Arial" w:hAnsi="Arial" w:cs="Arial"/>
          <w:b/>
          <w:color w:val="FF0000"/>
          <w:sz w:val="28"/>
          <w:szCs w:val="28"/>
        </w:rPr>
      </w:pPr>
    </w:p>
    <w:p w:rsidR="00A40A2C" w:rsidRPr="00A865CA" w:rsidRDefault="00A40A2C" w:rsidP="00A40A2C">
      <w:pPr>
        <w:rPr>
          <w:rFonts w:ascii="Arial" w:hAnsi="Arial" w:cs="Arial"/>
          <w:b/>
          <w:sz w:val="28"/>
          <w:szCs w:val="28"/>
        </w:rPr>
      </w:pPr>
      <w:r w:rsidRPr="00A865CA">
        <w:rPr>
          <w:rFonts w:ascii="Arial" w:hAnsi="Arial" w:cs="Arial"/>
          <w:b/>
          <w:sz w:val="28"/>
          <w:szCs w:val="28"/>
        </w:rPr>
        <w:t>V</w:t>
      </w:r>
      <w:r w:rsidR="00A865CA" w:rsidRPr="00A865CA">
        <w:rPr>
          <w:rFonts w:ascii="Arial" w:hAnsi="Arial" w:cs="Arial"/>
          <w:b/>
          <w:sz w:val="28"/>
          <w:szCs w:val="28"/>
        </w:rPr>
        <w:t>I</w:t>
      </w:r>
      <w:r w:rsidRPr="00A865CA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A865CA">
        <w:rPr>
          <w:rFonts w:ascii="Arial" w:hAnsi="Arial" w:cs="Arial"/>
          <w:b/>
          <w:sz w:val="28"/>
          <w:szCs w:val="28"/>
        </w:rPr>
        <w:t>Miejsce</w:t>
      </w:r>
      <w:proofErr w:type="spellEnd"/>
      <w:r w:rsidRPr="00A865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65CA">
        <w:rPr>
          <w:rFonts w:ascii="Arial" w:hAnsi="Arial" w:cs="Arial"/>
          <w:b/>
          <w:sz w:val="28"/>
          <w:szCs w:val="28"/>
        </w:rPr>
        <w:t>i</w:t>
      </w:r>
      <w:proofErr w:type="spellEnd"/>
      <w:r w:rsidRPr="00A865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65CA">
        <w:rPr>
          <w:rFonts w:ascii="Arial" w:hAnsi="Arial" w:cs="Arial"/>
          <w:b/>
          <w:sz w:val="28"/>
          <w:szCs w:val="28"/>
        </w:rPr>
        <w:t>terminzłożeniaoferty</w:t>
      </w:r>
      <w:proofErr w:type="spellEnd"/>
      <w:r w:rsidRPr="00A865CA">
        <w:rPr>
          <w:rFonts w:ascii="Arial" w:hAnsi="Arial" w:cs="Arial"/>
          <w:b/>
          <w:sz w:val="28"/>
          <w:szCs w:val="28"/>
        </w:rPr>
        <w:t>: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A865CA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Ofertę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należy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złożyć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na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formularzu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ofertowym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stanowiącym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nr 1</w:t>
      </w:r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niniejszego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zapytania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osobiście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lub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przesłać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na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adres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ul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Żytnia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23, 08-500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Ryki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, w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terminie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do dnia</w:t>
      </w:r>
      <w:r w:rsidR="00A865CA" w:rsidRPr="00A0148D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895EAE" w:rsidRPr="00A0148D">
        <w:rPr>
          <w:rFonts w:asciiTheme="minorHAnsi" w:hAnsiTheme="minorHAnsi" w:cstheme="minorHAnsi"/>
          <w:b/>
          <w:bCs/>
          <w:sz w:val="22"/>
          <w:szCs w:val="22"/>
        </w:rPr>
        <w:t>lipca</w:t>
      </w:r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 202</w:t>
      </w:r>
      <w:r w:rsidR="00895EAE" w:rsidRPr="00A0148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r. do godz.</w:t>
      </w:r>
      <w:r w:rsidR="00895EAE" w:rsidRPr="00A0148D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,w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zaklejonej</w:t>
      </w:r>
      <w:proofErr w:type="spellEnd"/>
      <w:r w:rsidR="00271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kopercie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oznaczeniem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A40A2C" w:rsidRPr="00A0148D" w:rsidRDefault="00A40A2C" w:rsidP="00A40A2C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0148D">
        <w:rPr>
          <w:rFonts w:asciiTheme="minorHAnsi" w:hAnsiTheme="minorHAnsi" w:cstheme="minorHAnsi"/>
          <w:b/>
          <w:bCs/>
          <w:color w:val="auto"/>
          <w:sz w:val="28"/>
          <w:szCs w:val="28"/>
        </w:rPr>
        <w:t>„</w:t>
      </w:r>
      <w:r w:rsidR="00895EAE" w:rsidRPr="00A0148D">
        <w:rPr>
          <w:rFonts w:asciiTheme="minorHAnsi" w:hAnsiTheme="minorHAnsi" w:cstheme="minorHAnsi"/>
          <w:b/>
          <w:bCs/>
          <w:color w:val="auto"/>
          <w:sz w:val="28"/>
          <w:szCs w:val="28"/>
        </w:rPr>
        <w:t>Wykonanie audytu istniejących procedur oraz infrastruktury IT w celu podniesienia poziomu bezpieczeństwa systemów teleinformatycznych dla Szpitala Powiatowego w Rykach Sp. z o.o”</w:t>
      </w:r>
    </w:p>
    <w:p w:rsidR="00A40A2C" w:rsidRPr="00AA623F" w:rsidRDefault="00A40A2C" w:rsidP="00A40A2C">
      <w:pPr>
        <w:pStyle w:val="Default"/>
        <w:rPr>
          <w:rFonts w:ascii="Arial" w:hAnsi="Arial" w:cs="Arial"/>
          <w:color w:val="FF0000"/>
        </w:rPr>
      </w:pPr>
    </w:p>
    <w:p w:rsidR="00A40A2C" w:rsidRPr="00A865CA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865CA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dopuszcza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możliwość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złożenia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prowadzonym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przezprzesłanie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e-mail: przetargi@rykiszpital.pl 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podpisanego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zeskanowanego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druku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Formularza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przesłania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formie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mailowej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oryginał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należy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niezwłocznie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przesłać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listownie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Żytnia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23, 08-500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Ryki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Ofertę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złożoną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formie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mailowej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określonym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pkt. 1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uznaje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złożoną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stwierdzenia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rozbieżności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treści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przesłanej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elektronicznie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listownie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zostanie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odrzucona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865CA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865CA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Bezpośrednio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otwarciu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zamieści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stronie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internetowej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informację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złożonych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ofertach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865CA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865CA">
        <w:rPr>
          <w:rFonts w:asciiTheme="minorHAnsi" w:hAnsiTheme="minorHAnsi" w:cstheme="minorHAnsi"/>
          <w:sz w:val="22"/>
          <w:szCs w:val="22"/>
        </w:rPr>
        <w:t xml:space="preserve">4)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złożone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rozpatrywane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A623F" w:rsidRDefault="00A40A2C" w:rsidP="00A0148D">
      <w:pPr>
        <w:ind w:left="709"/>
        <w:rPr>
          <w:rFonts w:ascii="Arial" w:hAnsi="Arial" w:cs="Arial"/>
          <w:b/>
          <w:color w:val="FF0000"/>
          <w:sz w:val="28"/>
          <w:szCs w:val="28"/>
        </w:rPr>
      </w:pPr>
      <w:r w:rsidRPr="00427552">
        <w:rPr>
          <w:rFonts w:asciiTheme="minorHAnsi" w:hAnsiTheme="minorHAnsi" w:cstheme="minorHAnsi"/>
          <w:sz w:val="22"/>
          <w:szCs w:val="22"/>
        </w:rPr>
        <w:t>5) Oferentmożeprzedupływemterminuskładaniaofertzmienićlubwycofaćswojąofertę.</w:t>
      </w:r>
    </w:p>
    <w:p w:rsidR="00A40A2C" w:rsidRPr="00A0148D" w:rsidRDefault="00A40A2C" w:rsidP="00A40A2C">
      <w:pPr>
        <w:rPr>
          <w:rFonts w:ascii="Arial" w:hAnsi="Arial" w:cs="Arial"/>
          <w:b/>
          <w:sz w:val="28"/>
          <w:szCs w:val="28"/>
        </w:rPr>
      </w:pPr>
      <w:r w:rsidRPr="00A0148D">
        <w:rPr>
          <w:rFonts w:ascii="Arial" w:hAnsi="Arial" w:cs="Arial"/>
          <w:b/>
          <w:sz w:val="28"/>
          <w:szCs w:val="28"/>
        </w:rPr>
        <w:t xml:space="preserve">VII. </w:t>
      </w:r>
      <w:proofErr w:type="spellStart"/>
      <w:r w:rsidRPr="00A0148D">
        <w:rPr>
          <w:rFonts w:ascii="Arial" w:hAnsi="Arial" w:cs="Arial"/>
          <w:b/>
          <w:sz w:val="28"/>
          <w:szCs w:val="28"/>
        </w:rPr>
        <w:t>Przesłanki</w:t>
      </w:r>
      <w:proofErr w:type="spellEnd"/>
      <w:r w:rsidR="00271E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148D">
        <w:rPr>
          <w:rFonts w:ascii="Arial" w:hAnsi="Arial" w:cs="Arial"/>
          <w:b/>
          <w:sz w:val="28"/>
          <w:szCs w:val="28"/>
        </w:rPr>
        <w:t>odrzucenia</w:t>
      </w:r>
      <w:proofErr w:type="spellEnd"/>
      <w:r w:rsidR="00271E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148D">
        <w:rPr>
          <w:rFonts w:ascii="Arial" w:hAnsi="Arial" w:cs="Arial"/>
          <w:b/>
          <w:sz w:val="28"/>
          <w:szCs w:val="28"/>
        </w:rPr>
        <w:t>oferty</w:t>
      </w:r>
      <w:proofErr w:type="spellEnd"/>
    </w:p>
    <w:p w:rsidR="00A40A2C" w:rsidRPr="00A0148D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podlega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odrzuceniu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gdy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lastRenderedPageBreak/>
        <w:t xml:space="preserve">   a)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treść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odpowiada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treści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zaproszenia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składania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,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  b)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oferent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spełni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warunków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udziału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  c)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została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złożona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składania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określonym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zapytaniu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,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  d)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przedstawienia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Wykonawcę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informacji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nieprawdziwych</w:t>
      </w:r>
      <w:proofErr w:type="spellEnd"/>
    </w:p>
    <w:p w:rsidR="00A40A2C" w:rsidRPr="00A0148D" w:rsidRDefault="00A40A2C" w:rsidP="00A40A2C">
      <w:pPr>
        <w:rPr>
          <w:rFonts w:ascii="Arial" w:hAnsi="Arial" w:cs="Arial"/>
          <w:b/>
          <w:sz w:val="25"/>
          <w:szCs w:val="25"/>
        </w:rPr>
      </w:pPr>
      <w:r w:rsidRPr="00A0148D">
        <w:rPr>
          <w:rFonts w:ascii="Arial" w:hAnsi="Arial" w:cs="Arial"/>
          <w:b/>
          <w:sz w:val="25"/>
          <w:szCs w:val="25"/>
        </w:rPr>
        <w:t xml:space="preserve">VIII. </w:t>
      </w:r>
      <w:proofErr w:type="spellStart"/>
      <w:r w:rsidRPr="00A0148D">
        <w:rPr>
          <w:rFonts w:ascii="Arial" w:hAnsi="Arial" w:cs="Arial"/>
          <w:b/>
          <w:sz w:val="25"/>
          <w:szCs w:val="25"/>
        </w:rPr>
        <w:t>Unieważnieniepostępowania</w:t>
      </w:r>
      <w:proofErr w:type="spellEnd"/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1)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unieważni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sytuacji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gdy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wystąpią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następujące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przesłanki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: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niezłożono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żadnej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;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b)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najkorzystniejszej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przewyższa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kwotę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którą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zamierza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przeznaczyć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sfinansowanie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chyba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może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zwiększyćtę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kwotę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najkorzystniejszej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;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b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wystąpiła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istotna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zmiana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okoliczności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powodująca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prowadzenie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obarczone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niemożliwą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usunięcia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wadą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uniemożliwiającą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zawarcie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ważnej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40A2C">
      <w:pPr>
        <w:rPr>
          <w:rFonts w:ascii="Arial" w:hAnsi="Arial" w:cs="Arial"/>
          <w:b/>
          <w:sz w:val="25"/>
          <w:szCs w:val="25"/>
        </w:rPr>
      </w:pPr>
      <w:r w:rsidRPr="00A0148D">
        <w:rPr>
          <w:rFonts w:ascii="Arial" w:hAnsi="Arial" w:cs="Arial"/>
          <w:b/>
          <w:sz w:val="28"/>
          <w:szCs w:val="28"/>
        </w:rPr>
        <w:t>IX. Udzielenie zamówienia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1).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udzieli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którego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odpowiada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wszystkim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wymaganiom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określonym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niniejszym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Zapytaniu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została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oceniona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oparciu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kryteria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oceny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2). 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wyborze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najkorzystniejszej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zawiadomi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pomocą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e</w:t>
      </w:r>
      <w:r w:rsidRPr="00A0148D">
        <w:rPr>
          <w:rFonts w:asciiTheme="minorHAnsi" w:hAnsiTheme="minorHAnsi" w:cstheme="minorHAnsi"/>
          <w:sz w:val="22"/>
          <w:szCs w:val="22"/>
        </w:rPr>
        <w:softHyphen/>
        <w:t xml:space="preserve">mail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poszczególnych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Wykonawców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którzy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złożyli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3).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Jeżeli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którego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została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wybrana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uchyla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zawarcia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może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dodatkowego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wzywaniaWykonawcy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zawarcia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wybrać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ofertę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najkorzystniejszą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spośród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pozostałychofert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przeprowadzania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ponownego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badania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oceny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chyba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zachodzą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przesłanki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unieważnienia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4).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Umowa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wybranym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Wykonawcą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zostanie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zawarta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wzorem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dołączonym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niniejszego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0148D">
        <w:rPr>
          <w:rFonts w:asciiTheme="minorHAnsi" w:hAnsiTheme="minorHAnsi" w:cstheme="minorHAnsi"/>
          <w:sz w:val="22"/>
          <w:szCs w:val="22"/>
        </w:rPr>
        <w:t>5).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określone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niniejszym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zapytaniu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mogą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być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zmienione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odwołane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każdym</w:t>
      </w:r>
      <w:proofErr w:type="spellEnd"/>
      <w:r w:rsidR="00271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czasie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upływu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terminu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składania ofert.</w:t>
      </w:r>
    </w:p>
    <w:p w:rsidR="00A40A2C" w:rsidRPr="00AA623F" w:rsidRDefault="00A40A2C" w:rsidP="00A40A2C">
      <w:pPr>
        <w:rPr>
          <w:rFonts w:ascii="Arial" w:hAnsi="Arial" w:cs="Arial"/>
          <w:b/>
          <w:color w:val="FF0000"/>
          <w:sz w:val="28"/>
          <w:szCs w:val="28"/>
          <w:lang w:eastAsia="pl-PL"/>
        </w:rPr>
      </w:pPr>
    </w:p>
    <w:p w:rsidR="00A40A2C" w:rsidRPr="00306430" w:rsidRDefault="00A40A2C" w:rsidP="00A40A2C">
      <w:pPr>
        <w:rPr>
          <w:rFonts w:ascii="Arial" w:hAnsi="Arial" w:cs="Arial"/>
          <w:b/>
          <w:sz w:val="26"/>
          <w:szCs w:val="26"/>
          <w:lang w:eastAsia="pl-PL"/>
        </w:rPr>
      </w:pPr>
      <w:r w:rsidRPr="00306430">
        <w:rPr>
          <w:rFonts w:ascii="Arial" w:hAnsi="Arial" w:cs="Arial"/>
          <w:b/>
          <w:sz w:val="28"/>
          <w:szCs w:val="28"/>
          <w:lang w:eastAsia="pl-PL"/>
        </w:rPr>
        <w:t>X. Obowiązek informacyjny dotyczący przetwarzania danych osobowych w związku z udzielaniem zamówień publicznych o wartości nieprzekraczającej kwoty wskazanej wart. 2 ust. 1 pkt 1 ustawy z dnia 11</w:t>
      </w:r>
      <w:r w:rsidRPr="00306430">
        <w:rPr>
          <w:rFonts w:ascii="Arial" w:hAnsi="Arial" w:cs="Arial"/>
          <w:b/>
          <w:sz w:val="26"/>
          <w:szCs w:val="26"/>
          <w:lang w:eastAsia="pl-PL"/>
        </w:rPr>
        <w:t xml:space="preserve"> września 2019 r. Prawo zamówień publicznych (Dz.U. z 2019 r. poz. 2019 z późn. zm. ).</w:t>
      </w:r>
    </w:p>
    <w:p w:rsidR="00A40A2C" w:rsidRPr="00306430" w:rsidRDefault="00A40A2C" w:rsidP="00A40A2C">
      <w:pPr>
        <w:rPr>
          <w:rFonts w:ascii="Arial" w:hAnsi="Arial" w:cs="Arial"/>
        </w:rPr>
      </w:pPr>
    </w:p>
    <w:p w:rsidR="00A40A2C" w:rsidRPr="00306430" w:rsidRDefault="00A40A2C" w:rsidP="00A40A2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40A2C" w:rsidRPr="00306430" w:rsidRDefault="00A40A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 Pani/Pana danych osobowych jest Szpital Powiatowy w Rykach</w:t>
      </w: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Sp. z o.o.; 08-500 Ryki, ul. Żytnia23,  tel. 533 327 071</w:t>
      </w:r>
    </w:p>
    <w:p w:rsidR="00A40A2C" w:rsidRPr="00306430" w:rsidRDefault="00A40A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Inspektorem ochrony danych osobowych Zamawiającego jest Pan Krzysztof Wiśniewski,</w:t>
      </w: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e-mail: </w:t>
      </w:r>
      <w:hyperlink r:id="rId7" w:history="1">
        <w:r w:rsidRPr="00306430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iod@rykiszpital.pl</w:t>
        </w:r>
      </w:hyperlink>
    </w:p>
    <w:p w:rsidR="00A40A2C" w:rsidRPr="00306430" w:rsidRDefault="00A40A2C" w:rsidP="00A40A2C">
      <w:pPr>
        <w:pStyle w:val="Nagwek220"/>
        <w:shd w:val="clear" w:color="auto" w:fill="auto"/>
        <w:spacing w:before="0" w:after="0" w:line="276" w:lineRule="auto"/>
        <w:ind w:left="142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30643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   3)  Pani/Pana dane osobowe przetwarzane będą na podstawie art. 6 ust. 1 lit. C RODO </w:t>
      </w:r>
    </w:p>
    <w:p w:rsidR="00A40A2C" w:rsidRPr="00306430" w:rsidRDefault="00A40A2C" w:rsidP="00A40A2C">
      <w:pPr>
        <w:pStyle w:val="Nagwek220"/>
        <w:shd w:val="clear" w:color="auto" w:fill="auto"/>
        <w:spacing w:before="0" w:after="0" w:line="276" w:lineRule="auto"/>
        <w:ind w:left="426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30643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  w  celu    związanym  z postępowaniem o udzielenie zamówienia publicznego </w:t>
      </w:r>
    </w:p>
    <w:p w:rsidR="00A40A2C" w:rsidRPr="00306430" w:rsidRDefault="00A40A2C" w:rsidP="00A40A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06430">
        <w:rPr>
          <w:rFonts w:asciiTheme="minorHAnsi" w:hAnsiTheme="minorHAnsi" w:cstheme="minorHAnsi"/>
          <w:color w:val="auto"/>
          <w:sz w:val="22"/>
          <w:szCs w:val="22"/>
        </w:rPr>
        <w:t xml:space="preserve">          ZP/SZP/0</w:t>
      </w:r>
      <w:r w:rsidR="00306430" w:rsidRPr="0030643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306430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306430" w:rsidRPr="0030643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306430">
        <w:rPr>
          <w:rFonts w:asciiTheme="minorHAnsi" w:hAnsiTheme="minorHAnsi" w:cstheme="minorHAnsi"/>
          <w:color w:val="auto"/>
          <w:sz w:val="22"/>
          <w:szCs w:val="22"/>
        </w:rPr>
        <w:t xml:space="preserve"> pn.: </w:t>
      </w:r>
    </w:p>
    <w:p w:rsidR="00A40A2C" w:rsidRPr="00306430" w:rsidRDefault="00A40A2C" w:rsidP="00A40A2C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06430"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="00306430" w:rsidRPr="00306430">
        <w:rPr>
          <w:rFonts w:asciiTheme="minorHAnsi" w:hAnsiTheme="minorHAnsi" w:cstheme="minorHAnsi"/>
          <w:bCs/>
          <w:sz w:val="22"/>
          <w:szCs w:val="22"/>
        </w:rPr>
        <w:t>Wykonanie audytu istniejących procedur oraz infrastruktury IT w celu podniesienia poziomu bezpieczeństwa systemów teleinformatycznych dla Szpitala Powiatowego w Rykach Sp. z o.o</w:t>
      </w:r>
      <w:r w:rsidRPr="00306430">
        <w:rPr>
          <w:rFonts w:asciiTheme="minorHAnsi" w:hAnsiTheme="minorHAnsi" w:cstheme="minorHAnsi"/>
          <w:bCs/>
          <w:color w:val="auto"/>
          <w:sz w:val="22"/>
          <w:szCs w:val="22"/>
        </w:rPr>
        <w:t>.”</w:t>
      </w:r>
    </w:p>
    <w:p w:rsidR="00A40A2C" w:rsidRPr="00306430" w:rsidRDefault="00A40A2C" w:rsidP="00A40A2C">
      <w:pPr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306430">
        <w:rPr>
          <w:rFonts w:asciiTheme="minorHAnsi" w:hAnsiTheme="minorHAnsi" w:cstheme="minorHAnsi"/>
          <w:bCs/>
          <w:sz w:val="22"/>
          <w:szCs w:val="22"/>
        </w:rPr>
        <w:t xml:space="preserve">prowadzonym z wyłączeniem ustawy z dnia 11 września 2019 r. Prawo zamówień publicznych ( Dz. U. z </w:t>
      </w:r>
      <w:r w:rsidRPr="00306430">
        <w:rPr>
          <w:rFonts w:asciiTheme="minorHAnsi" w:hAnsiTheme="minorHAnsi" w:cstheme="minorHAnsi"/>
          <w:bCs/>
          <w:sz w:val="22"/>
          <w:szCs w:val="22"/>
        </w:rPr>
        <w:lastRenderedPageBreak/>
        <w:t>2019 r. poz. 2019 z późn. zm.) zgodnie z art. 2 ust. 1 pkt. 1 ustawy</w:t>
      </w:r>
    </w:p>
    <w:p w:rsidR="00A40A2C" w:rsidRPr="00306430" w:rsidRDefault="00A40A2C" w:rsidP="00A40A2C">
      <w:pPr>
        <w:pStyle w:val="Nagwek220"/>
        <w:shd w:val="clear" w:color="auto" w:fill="auto"/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4) Odbiorcami Pani/Pana danych osobowych będą osoby lub podmioty, którym 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    udostępniona     zostanie dokumentacja postępowania w oparciu o art. 18 oraz art. 74  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    ustawy Pzp;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>5) Pani/Pana dane osobowe będą przechowywane, przez okres 4 lat od dnia zakończenia postępowania o udzielenie zamówienia;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>7) W odniesieniu do Pani/Pana danych osobowych decyzje nie będą podejmowane w sposób zautomatyzowany, stosowanie do art. 22 RODO;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>8) Posiada Pani/Pan:</w:t>
      </w:r>
    </w:p>
    <w:p w:rsidR="00A40A2C" w:rsidRPr="00306430" w:rsidRDefault="00A40A2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art. 15 RODO prawo dostępu do danych osobowych Pani/Pana dotyczących,</w:t>
      </w:r>
    </w:p>
    <w:p w:rsidR="00A40A2C" w:rsidRPr="00306430" w:rsidRDefault="00A40A2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art. 16 RODO prawo do sprostowania Pani/Pana danych osobowych*,</w:t>
      </w:r>
    </w:p>
    <w:p w:rsidR="00A40A2C" w:rsidRPr="00306430" w:rsidRDefault="00A40A2C" w:rsidP="00A40A2C">
      <w:pPr>
        <w:pStyle w:val="Akapitzlist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skorzystanie z prawa do sprostowania nie może skutkować zmianą wyniku postępowania</w:t>
      </w: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 udzielenie zamówienia publicznego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ani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zmianą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postanowień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umowy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zakresienie</w:t>
      </w:r>
      <w:proofErr w:type="spellEnd"/>
      <w:r w:rsidR="00271EA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zgodnym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ustawą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oraz</w:t>
      </w:r>
      <w:proofErr w:type="spellEnd"/>
      <w:r w:rsidR="00271EA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  <w:proofErr w:type="spellEnd"/>
      <w:r w:rsidR="00271EA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może</w:t>
      </w:r>
      <w:proofErr w:type="spellEnd"/>
      <w:r w:rsidR="00271EA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naruszać</w:t>
      </w:r>
      <w:proofErr w:type="spellEnd"/>
      <w:r w:rsidR="00BF32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integralności</w:t>
      </w:r>
      <w:proofErr w:type="spellEnd"/>
      <w:r w:rsidR="00BF32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protokołu</w:t>
      </w:r>
      <w:proofErr w:type="spellEnd"/>
      <w:r w:rsidR="00BF32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oraz</w:t>
      </w:r>
      <w:proofErr w:type="spellEnd"/>
      <w:r w:rsidR="00BF32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jego</w:t>
      </w:r>
      <w:proofErr w:type="spellEnd"/>
      <w:r w:rsidR="00BF32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załączników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40A2C" w:rsidRPr="00306430" w:rsidRDefault="00A40A2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art. 18 RODO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prawożądania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od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administratoraograniczenia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zastrzeżeniemprzypadków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mowa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art. 18 ust. 2 RODO;</w:t>
      </w:r>
    </w:p>
    <w:p w:rsidR="00A40A2C" w:rsidRPr="00306430" w:rsidRDefault="00A40A2C" w:rsidP="00A40A2C">
      <w:pPr>
        <w:pStyle w:val="Akapitzlist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ograniczeniaprzetwarzanianie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zastosowania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odniesieniu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przechowywania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celuzapewnieniakorzystania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środkówochronyprawnejlub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celuochronyprawinnejosobyfizycznejlubprawnej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lub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uwagi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ważnewzględyinteresu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publicznego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UniiEuropejskiejlubpaństwaczłonkowskiego</w:t>
      </w:r>
      <w:proofErr w:type="spellEnd"/>
    </w:p>
    <w:p w:rsidR="00A40A2C" w:rsidRPr="00306430" w:rsidRDefault="00A40A2C" w:rsidP="00A40A2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9)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NieprzysługujePani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Panu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:</w:t>
      </w:r>
    </w:p>
    <w:p w:rsidR="00A40A2C" w:rsidRPr="00306430" w:rsidRDefault="00A40A2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związku z art. 17 ust. 3 lit. b, d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lub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RODO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usunięciadanychosobowych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A40A2C" w:rsidRPr="00306430" w:rsidRDefault="00A40A2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przenoszeniadanychosobowych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, o którym mowa w art. 20 RODO,</w:t>
      </w:r>
    </w:p>
    <w:p w:rsidR="00A40A2C" w:rsidRPr="00306430" w:rsidRDefault="00A40A2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art. 21 RODO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prawosprzeciwu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wobecprzetwarzaniadanychosobowych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gdyżpodstawąprawnąprzetwarzania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danych osobowych jest art. 6 ust. 1 lit. c RODO;</w:t>
      </w:r>
    </w:p>
    <w:p w:rsidR="00A40A2C" w:rsidRPr="00306430" w:rsidRDefault="00A40A2C" w:rsidP="00A40A2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10)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Stronydoprecyzują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zawarciuumowy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 drodzepisemnegoporozumieniakwestiedotycząceprzetwarzaniadanychosobowychosóbzwiązanych z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wykonywaniemumowy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 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świetle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RODO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oraznowychprzepisów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u.o.d.o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UstaleniateniebędąstanowiłyzmianyUmowy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, ale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będąjejintegralnączęścią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.</w:t>
      </w:r>
    </w:p>
    <w:p w:rsidR="00A40A2C" w:rsidRPr="00306430" w:rsidRDefault="00A40A2C" w:rsidP="00A40A2C">
      <w:pPr>
        <w:rPr>
          <w:rFonts w:ascii="Arial" w:hAnsi="Arial" w:cs="Arial"/>
          <w:b/>
          <w:sz w:val="28"/>
          <w:szCs w:val="28"/>
        </w:rPr>
      </w:pPr>
      <w:r w:rsidRPr="00306430">
        <w:rPr>
          <w:rFonts w:ascii="Arial" w:hAnsi="Arial" w:cs="Arial"/>
          <w:b/>
          <w:sz w:val="28"/>
          <w:szCs w:val="28"/>
        </w:rPr>
        <w:t xml:space="preserve">XI. </w:t>
      </w:r>
      <w:proofErr w:type="spellStart"/>
      <w:r w:rsidRPr="00306430">
        <w:rPr>
          <w:rFonts w:ascii="Arial" w:hAnsi="Arial" w:cs="Arial"/>
          <w:b/>
          <w:sz w:val="28"/>
          <w:szCs w:val="28"/>
        </w:rPr>
        <w:t>Dodatkoweinformacje</w:t>
      </w:r>
      <w:proofErr w:type="spellEnd"/>
      <w:r w:rsidRPr="00306430">
        <w:rPr>
          <w:rFonts w:ascii="Arial" w:hAnsi="Arial" w:cs="Arial"/>
          <w:b/>
          <w:sz w:val="28"/>
          <w:szCs w:val="28"/>
        </w:rPr>
        <w:t>:</w:t>
      </w:r>
    </w:p>
    <w:p w:rsidR="00A40A2C" w:rsidRPr="00306430" w:rsidRDefault="00A40A2C" w:rsidP="00A40A2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06430">
        <w:rPr>
          <w:rFonts w:asciiTheme="minorHAnsi" w:hAnsiTheme="minorHAnsi" w:cstheme="minorHAnsi"/>
          <w:sz w:val="22"/>
          <w:szCs w:val="22"/>
        </w:rPr>
        <w:t>Wykonawcamożezwrócićsię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wyjaśnienietreścizapytaniaofertowego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nr: 533327071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lubpocztąelektroniczną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: przetargi@rykiszpital.pl </w:t>
      </w:r>
    </w:p>
    <w:p w:rsidR="00A40A2C" w:rsidRPr="00306430" w:rsidRDefault="00A40A2C" w:rsidP="00A40A2C">
      <w:pPr>
        <w:pStyle w:val="Default"/>
        <w:ind w:left="7080"/>
        <w:rPr>
          <w:rFonts w:ascii="Times New Roman" w:hAnsi="Times New Roman" w:cs="Times New Roman"/>
          <w:color w:val="auto"/>
          <w:sz w:val="20"/>
          <w:szCs w:val="20"/>
        </w:rPr>
      </w:pPr>
    </w:p>
    <w:p w:rsidR="00A40A2C" w:rsidRPr="00AA623F" w:rsidRDefault="00A40A2C" w:rsidP="00A40A2C">
      <w:pPr>
        <w:pStyle w:val="Default"/>
        <w:ind w:left="7080"/>
        <w:rPr>
          <w:rFonts w:ascii="Times New Roman" w:hAnsi="Times New Roman" w:cs="Times New Roman"/>
          <w:color w:val="FF0000"/>
          <w:sz w:val="20"/>
          <w:szCs w:val="20"/>
        </w:rPr>
      </w:pPr>
    </w:p>
    <w:p w:rsidR="00306430" w:rsidRDefault="00306430" w:rsidP="00A40A2C">
      <w:pPr>
        <w:pStyle w:val="Default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306430" w:rsidRDefault="00306430" w:rsidP="00A40A2C">
      <w:pPr>
        <w:pStyle w:val="Default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306430" w:rsidRDefault="00306430" w:rsidP="00A40A2C">
      <w:pPr>
        <w:pStyle w:val="Default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306430" w:rsidRDefault="00306430" w:rsidP="00A40A2C">
      <w:pPr>
        <w:pStyle w:val="Default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A40A2C" w:rsidRPr="00306430" w:rsidRDefault="00A40A2C" w:rsidP="00A40A2C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306430">
        <w:rPr>
          <w:rFonts w:ascii="Times New Roman" w:hAnsi="Times New Roman" w:cs="Times New Roman"/>
          <w:color w:val="auto"/>
          <w:sz w:val="20"/>
          <w:szCs w:val="20"/>
        </w:rPr>
        <w:t xml:space="preserve">PREZES ZARZĄDU </w:t>
      </w:r>
    </w:p>
    <w:p w:rsidR="00A40A2C" w:rsidRPr="00306430" w:rsidRDefault="00A40A2C" w:rsidP="00A40A2C">
      <w:pPr>
        <w:pStyle w:val="Default"/>
        <w:ind w:left="7080"/>
        <w:rPr>
          <w:rFonts w:ascii="Times New Roman" w:hAnsi="Times New Roman" w:cs="Times New Roman"/>
          <w:color w:val="auto"/>
          <w:sz w:val="20"/>
          <w:szCs w:val="20"/>
        </w:rPr>
      </w:pPr>
      <w:r w:rsidRPr="00306430">
        <w:rPr>
          <w:rFonts w:ascii="Times New Roman" w:hAnsi="Times New Roman" w:cs="Times New Roman"/>
          <w:color w:val="auto"/>
          <w:sz w:val="20"/>
          <w:szCs w:val="20"/>
        </w:rPr>
        <w:t xml:space="preserve">         Piotr </w:t>
      </w:r>
      <w:proofErr w:type="spellStart"/>
      <w:r w:rsidRPr="00306430">
        <w:rPr>
          <w:rFonts w:ascii="Times New Roman" w:hAnsi="Times New Roman" w:cs="Times New Roman"/>
          <w:color w:val="auto"/>
          <w:sz w:val="20"/>
          <w:szCs w:val="20"/>
        </w:rPr>
        <w:t>Kienig</w:t>
      </w:r>
      <w:proofErr w:type="spellEnd"/>
    </w:p>
    <w:p w:rsidR="00A40A2C" w:rsidRPr="00AA623F" w:rsidRDefault="00A40A2C" w:rsidP="00A40A2C">
      <w:pPr>
        <w:rPr>
          <w:rFonts w:cs="Arial"/>
          <w:color w:val="FF0000"/>
          <w:sz w:val="20"/>
        </w:rPr>
      </w:pPr>
    </w:p>
    <w:p w:rsidR="00A40A2C" w:rsidRDefault="00A40A2C" w:rsidP="00A40A2C">
      <w:pPr>
        <w:rPr>
          <w:rFonts w:cs="Arial"/>
          <w:color w:val="FF0000"/>
          <w:sz w:val="20"/>
        </w:rPr>
      </w:pPr>
    </w:p>
    <w:p w:rsidR="00306430" w:rsidRDefault="00306430" w:rsidP="00A40A2C">
      <w:pPr>
        <w:rPr>
          <w:rFonts w:cs="Arial"/>
          <w:color w:val="FF0000"/>
          <w:sz w:val="20"/>
        </w:rPr>
      </w:pPr>
    </w:p>
    <w:p w:rsidR="00306430" w:rsidRDefault="00306430" w:rsidP="00A40A2C">
      <w:pPr>
        <w:rPr>
          <w:rFonts w:cs="Arial"/>
          <w:color w:val="FF0000"/>
          <w:sz w:val="20"/>
        </w:rPr>
      </w:pPr>
    </w:p>
    <w:p w:rsidR="00A40A2C" w:rsidRPr="00A0148D" w:rsidRDefault="00A40A2C" w:rsidP="00A40A2C">
      <w:pPr>
        <w:rPr>
          <w:rFonts w:cs="Arial"/>
          <w:sz w:val="20"/>
        </w:rPr>
      </w:pPr>
      <w:proofErr w:type="spellStart"/>
      <w:r w:rsidRPr="00A0148D">
        <w:rPr>
          <w:rFonts w:cs="Arial"/>
          <w:sz w:val="20"/>
        </w:rPr>
        <w:t>Załączniki</w:t>
      </w:r>
      <w:proofErr w:type="spellEnd"/>
      <w:r w:rsidRPr="00A0148D">
        <w:rPr>
          <w:rFonts w:cs="Arial"/>
          <w:sz w:val="20"/>
        </w:rPr>
        <w:t xml:space="preserve">: </w:t>
      </w:r>
    </w:p>
    <w:p w:rsidR="00970014" w:rsidRDefault="00A40A2C" w:rsidP="00717D53">
      <w:pPr>
        <w:pStyle w:val="Default"/>
        <w:numPr>
          <w:ilvl w:val="0"/>
          <w:numId w:val="16"/>
        </w:numPr>
        <w:spacing w:after="42"/>
        <w:rPr>
          <w:color w:val="auto"/>
          <w:sz w:val="18"/>
          <w:szCs w:val="18"/>
        </w:rPr>
      </w:pPr>
      <w:r w:rsidRPr="00A0148D">
        <w:rPr>
          <w:color w:val="auto"/>
          <w:sz w:val="18"/>
          <w:szCs w:val="18"/>
        </w:rPr>
        <w:t>Wzór formularza ofertowego - Załącznik nr 1</w:t>
      </w:r>
    </w:p>
    <w:p w:rsidR="00717D53" w:rsidRPr="00717D53" w:rsidRDefault="00717D53" w:rsidP="00717D53">
      <w:pPr>
        <w:pStyle w:val="Default"/>
        <w:numPr>
          <w:ilvl w:val="0"/>
          <w:numId w:val="16"/>
        </w:numPr>
        <w:spacing w:after="42"/>
        <w:rPr>
          <w:color w:val="auto"/>
          <w:sz w:val="18"/>
          <w:szCs w:val="18"/>
        </w:rPr>
      </w:pPr>
      <w:r w:rsidRPr="00717D53">
        <w:rPr>
          <w:color w:val="auto"/>
          <w:sz w:val="18"/>
          <w:szCs w:val="18"/>
        </w:rPr>
        <w:t>Wykaz osób</w:t>
      </w:r>
    </w:p>
    <w:sectPr w:rsidR="00717D53" w:rsidRPr="00717D53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AC" w:rsidRDefault="00271EAC" w:rsidP="005C3633">
      <w:r>
        <w:separator/>
      </w:r>
    </w:p>
  </w:endnote>
  <w:endnote w:type="continuationSeparator" w:id="1">
    <w:p w:rsidR="00271EAC" w:rsidRDefault="00271EAC" w:rsidP="005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nux Biolinum G">
    <w:altName w:val="Cambria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AC" w:rsidRPr="007A3351" w:rsidRDefault="00271EAC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271EAC" w:rsidRPr="00B5227A" w:rsidRDefault="00271EAC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271EAC" w:rsidRPr="00B5227A" w:rsidRDefault="00271EAC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271EAC" w:rsidRPr="00B5227A" w:rsidRDefault="00271EAC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:rsidR="00271EAC" w:rsidRPr="00B5227A" w:rsidRDefault="00271EAC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:rsidR="00271EAC" w:rsidRPr="00B5227A" w:rsidRDefault="00271EAC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271EAC" w:rsidRPr="00B5227A" w:rsidRDefault="00271EAC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BF32F0">
          <w:rPr>
            <w:noProof/>
            <w:color w:val="27779C"/>
            <w:lang w:val="pl-PL"/>
          </w:rPr>
          <w:t>5</w:t>
        </w:r>
        <w:r w:rsidRPr="005C3633">
          <w:rPr>
            <w:color w:val="27779C"/>
          </w:rPr>
          <w:fldChar w:fldCharType="end"/>
        </w:r>
      </w:p>
      <w:p w:rsidR="00271EAC" w:rsidRPr="005C3633" w:rsidRDefault="00271EAC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AC" w:rsidRPr="007A3351" w:rsidRDefault="00271EAC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271EAC" w:rsidRPr="00B5227A" w:rsidRDefault="00271EAC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271EAC" w:rsidRPr="00B5227A" w:rsidRDefault="00271EAC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271EAC" w:rsidRPr="00524231" w:rsidRDefault="00271EAC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>NIP 506 011 81 85, KRS 0000767134, REGON 382358228</w:t>
    </w:r>
  </w:p>
  <w:p w:rsidR="00271EAC" w:rsidRPr="00524231" w:rsidRDefault="00271EAC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:rsidR="00271EAC" w:rsidRPr="00524231" w:rsidRDefault="00271EAC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271EAC" w:rsidRDefault="00271E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AC" w:rsidRDefault="00271EAC" w:rsidP="005C3633">
      <w:r>
        <w:separator/>
      </w:r>
    </w:p>
  </w:footnote>
  <w:footnote w:type="continuationSeparator" w:id="1">
    <w:p w:rsidR="00271EAC" w:rsidRDefault="00271EAC" w:rsidP="005C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AC" w:rsidRDefault="00271EA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8351BCB"/>
    <w:multiLevelType w:val="hybridMultilevel"/>
    <w:tmpl w:val="C082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C7B"/>
    <w:multiLevelType w:val="hybridMultilevel"/>
    <w:tmpl w:val="A320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42B58"/>
    <w:multiLevelType w:val="hybridMultilevel"/>
    <w:tmpl w:val="308CCB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F3A75"/>
    <w:multiLevelType w:val="hybridMultilevel"/>
    <w:tmpl w:val="BCCC7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4850B47"/>
    <w:multiLevelType w:val="hybridMultilevel"/>
    <w:tmpl w:val="88FEF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4DA"/>
    <w:multiLevelType w:val="hybridMultilevel"/>
    <w:tmpl w:val="B712A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D6261"/>
    <w:multiLevelType w:val="hybridMultilevel"/>
    <w:tmpl w:val="BE5C4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8A374D"/>
    <w:multiLevelType w:val="hybridMultilevel"/>
    <w:tmpl w:val="87507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809D0"/>
    <w:multiLevelType w:val="hybridMultilevel"/>
    <w:tmpl w:val="690A01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AC49CC"/>
    <w:multiLevelType w:val="hybridMultilevel"/>
    <w:tmpl w:val="047EAE34"/>
    <w:lvl w:ilvl="0" w:tplc="A6B02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65D44"/>
    <w:multiLevelType w:val="hybridMultilevel"/>
    <w:tmpl w:val="D9FACEE8"/>
    <w:lvl w:ilvl="0" w:tplc="3D1CD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D8727D5"/>
    <w:multiLevelType w:val="hybridMultilevel"/>
    <w:tmpl w:val="A8FAF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6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4"/>
  </w:num>
  <w:num w:numId="15">
    <w:abstractNumId w:val="11"/>
  </w:num>
  <w:num w:numId="1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22E19"/>
    <w:rsid w:val="00037EAA"/>
    <w:rsid w:val="000436AD"/>
    <w:rsid w:val="00044C8B"/>
    <w:rsid w:val="00077953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28C0"/>
    <w:rsid w:val="001341FF"/>
    <w:rsid w:val="00135D89"/>
    <w:rsid w:val="0014716F"/>
    <w:rsid w:val="00162E6B"/>
    <w:rsid w:val="0017335F"/>
    <w:rsid w:val="001B088A"/>
    <w:rsid w:val="001B3C6A"/>
    <w:rsid w:val="001B436A"/>
    <w:rsid w:val="001B4D88"/>
    <w:rsid w:val="001C080F"/>
    <w:rsid w:val="001D76D5"/>
    <w:rsid w:val="001E2D9F"/>
    <w:rsid w:val="001E32F7"/>
    <w:rsid w:val="001F0CAD"/>
    <w:rsid w:val="00206C8D"/>
    <w:rsid w:val="00213952"/>
    <w:rsid w:val="00221F6E"/>
    <w:rsid w:val="00247AE9"/>
    <w:rsid w:val="00271EAC"/>
    <w:rsid w:val="002812C0"/>
    <w:rsid w:val="0029048F"/>
    <w:rsid w:val="002B7431"/>
    <w:rsid w:val="002C29D2"/>
    <w:rsid w:val="002C5D86"/>
    <w:rsid w:val="002D4B35"/>
    <w:rsid w:val="00301971"/>
    <w:rsid w:val="00306430"/>
    <w:rsid w:val="0031304F"/>
    <w:rsid w:val="003135BF"/>
    <w:rsid w:val="00323FB7"/>
    <w:rsid w:val="00345D14"/>
    <w:rsid w:val="003508B0"/>
    <w:rsid w:val="00353221"/>
    <w:rsid w:val="003718D8"/>
    <w:rsid w:val="00373201"/>
    <w:rsid w:val="00375108"/>
    <w:rsid w:val="00395C7F"/>
    <w:rsid w:val="003A173C"/>
    <w:rsid w:val="003A6B81"/>
    <w:rsid w:val="003D2FE7"/>
    <w:rsid w:val="003F2D17"/>
    <w:rsid w:val="0040772C"/>
    <w:rsid w:val="004147E2"/>
    <w:rsid w:val="00416DEC"/>
    <w:rsid w:val="00423B08"/>
    <w:rsid w:val="00427552"/>
    <w:rsid w:val="004503C1"/>
    <w:rsid w:val="00453CF0"/>
    <w:rsid w:val="00456B48"/>
    <w:rsid w:val="0046349B"/>
    <w:rsid w:val="004737F0"/>
    <w:rsid w:val="0047737E"/>
    <w:rsid w:val="004C547D"/>
    <w:rsid w:val="004E0F13"/>
    <w:rsid w:val="004E1B61"/>
    <w:rsid w:val="004F4316"/>
    <w:rsid w:val="004F5722"/>
    <w:rsid w:val="004F70FF"/>
    <w:rsid w:val="00501486"/>
    <w:rsid w:val="00524231"/>
    <w:rsid w:val="00536C7F"/>
    <w:rsid w:val="00536E08"/>
    <w:rsid w:val="00554C14"/>
    <w:rsid w:val="005712A5"/>
    <w:rsid w:val="00593FFE"/>
    <w:rsid w:val="005A0B7B"/>
    <w:rsid w:val="005A71E4"/>
    <w:rsid w:val="005C2114"/>
    <w:rsid w:val="005C3633"/>
    <w:rsid w:val="005E6436"/>
    <w:rsid w:val="005F78CB"/>
    <w:rsid w:val="00602B04"/>
    <w:rsid w:val="00604C3F"/>
    <w:rsid w:val="00615DCC"/>
    <w:rsid w:val="00622FAC"/>
    <w:rsid w:val="00642A5B"/>
    <w:rsid w:val="006642CF"/>
    <w:rsid w:val="00670B02"/>
    <w:rsid w:val="00674B77"/>
    <w:rsid w:val="0069527C"/>
    <w:rsid w:val="006A6932"/>
    <w:rsid w:val="006C5724"/>
    <w:rsid w:val="006F103F"/>
    <w:rsid w:val="006F4F51"/>
    <w:rsid w:val="00714044"/>
    <w:rsid w:val="00717D53"/>
    <w:rsid w:val="0072255F"/>
    <w:rsid w:val="0072425B"/>
    <w:rsid w:val="0074382D"/>
    <w:rsid w:val="00753A92"/>
    <w:rsid w:val="00753E6E"/>
    <w:rsid w:val="00753EF4"/>
    <w:rsid w:val="007758D7"/>
    <w:rsid w:val="007B3275"/>
    <w:rsid w:val="007E0B65"/>
    <w:rsid w:val="0080783C"/>
    <w:rsid w:val="00811312"/>
    <w:rsid w:val="00833D3F"/>
    <w:rsid w:val="008363A4"/>
    <w:rsid w:val="008537AA"/>
    <w:rsid w:val="0085557C"/>
    <w:rsid w:val="0086165F"/>
    <w:rsid w:val="00862D3E"/>
    <w:rsid w:val="00875097"/>
    <w:rsid w:val="00893DFF"/>
    <w:rsid w:val="00895EAE"/>
    <w:rsid w:val="008B4F6D"/>
    <w:rsid w:val="008B74CA"/>
    <w:rsid w:val="008C508D"/>
    <w:rsid w:val="00903FF1"/>
    <w:rsid w:val="0091545B"/>
    <w:rsid w:val="00916277"/>
    <w:rsid w:val="00927FBE"/>
    <w:rsid w:val="00943E4C"/>
    <w:rsid w:val="00962F44"/>
    <w:rsid w:val="0096737E"/>
    <w:rsid w:val="00970014"/>
    <w:rsid w:val="00986636"/>
    <w:rsid w:val="009C2B00"/>
    <w:rsid w:val="009D61EF"/>
    <w:rsid w:val="009F0452"/>
    <w:rsid w:val="00A0148D"/>
    <w:rsid w:val="00A04DC2"/>
    <w:rsid w:val="00A11D0E"/>
    <w:rsid w:val="00A35C97"/>
    <w:rsid w:val="00A40A2C"/>
    <w:rsid w:val="00A454BD"/>
    <w:rsid w:val="00A47CCC"/>
    <w:rsid w:val="00A5053B"/>
    <w:rsid w:val="00A73B1E"/>
    <w:rsid w:val="00A84347"/>
    <w:rsid w:val="00A85C2E"/>
    <w:rsid w:val="00A865CA"/>
    <w:rsid w:val="00A8724B"/>
    <w:rsid w:val="00AA0C1F"/>
    <w:rsid w:val="00AA32F4"/>
    <w:rsid w:val="00AA623F"/>
    <w:rsid w:val="00AC3816"/>
    <w:rsid w:val="00AC7F54"/>
    <w:rsid w:val="00AE0749"/>
    <w:rsid w:val="00AE248A"/>
    <w:rsid w:val="00AF2B39"/>
    <w:rsid w:val="00B021DB"/>
    <w:rsid w:val="00B17D72"/>
    <w:rsid w:val="00B30039"/>
    <w:rsid w:val="00B319D3"/>
    <w:rsid w:val="00B364FA"/>
    <w:rsid w:val="00B4582E"/>
    <w:rsid w:val="00B5227A"/>
    <w:rsid w:val="00B5540D"/>
    <w:rsid w:val="00B60CEE"/>
    <w:rsid w:val="00B6240C"/>
    <w:rsid w:val="00B74976"/>
    <w:rsid w:val="00B8174D"/>
    <w:rsid w:val="00BA30C9"/>
    <w:rsid w:val="00BC3322"/>
    <w:rsid w:val="00BE4C69"/>
    <w:rsid w:val="00BF32F0"/>
    <w:rsid w:val="00C005D8"/>
    <w:rsid w:val="00C23C57"/>
    <w:rsid w:val="00C24469"/>
    <w:rsid w:val="00C406EB"/>
    <w:rsid w:val="00C6141B"/>
    <w:rsid w:val="00C74F80"/>
    <w:rsid w:val="00C934D4"/>
    <w:rsid w:val="00CA076F"/>
    <w:rsid w:val="00CA3CDC"/>
    <w:rsid w:val="00CD23FE"/>
    <w:rsid w:val="00CD7CF5"/>
    <w:rsid w:val="00CE128D"/>
    <w:rsid w:val="00CE6C78"/>
    <w:rsid w:val="00D47B89"/>
    <w:rsid w:val="00D5148A"/>
    <w:rsid w:val="00D53276"/>
    <w:rsid w:val="00D67B4E"/>
    <w:rsid w:val="00D94DF0"/>
    <w:rsid w:val="00D960C0"/>
    <w:rsid w:val="00DF35E3"/>
    <w:rsid w:val="00E0602E"/>
    <w:rsid w:val="00E25515"/>
    <w:rsid w:val="00E33733"/>
    <w:rsid w:val="00E33A13"/>
    <w:rsid w:val="00E3680B"/>
    <w:rsid w:val="00E40EFC"/>
    <w:rsid w:val="00E47E3B"/>
    <w:rsid w:val="00E863A2"/>
    <w:rsid w:val="00EB4A00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E14FD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A6B81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A6B81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3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B81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B81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3A6B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B81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3A6B81"/>
    <w:rPr>
      <w:i/>
      <w:iCs/>
      <w:color w:val="80808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3A6B81"/>
    <w:rPr>
      <w:color w:val="800080"/>
      <w:u w:val="single"/>
    </w:rPr>
  </w:style>
  <w:style w:type="character" w:customStyle="1" w:styleId="Nagwek22">
    <w:name w:val="Nagłówek #2 (2)_"/>
    <w:basedOn w:val="Domylnaczcionkaakapitu"/>
    <w:link w:val="Nagwek220"/>
    <w:rsid w:val="003A6B8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A6B81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A6B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3A6B81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3A6B81"/>
    <w:rPr>
      <w:color w:val="954F72" w:themeColor="followedHyperlink"/>
      <w:u w:val="single"/>
    </w:rPr>
  </w:style>
  <w:style w:type="paragraph" w:customStyle="1" w:styleId="Default">
    <w:name w:val="Default"/>
    <w:rsid w:val="001E3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2F7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admin</cp:lastModifiedBy>
  <cp:revision>16</cp:revision>
  <cp:lastPrinted>2021-09-07T11:24:00Z</cp:lastPrinted>
  <dcterms:created xsi:type="dcterms:W3CDTF">2022-06-23T08:34:00Z</dcterms:created>
  <dcterms:modified xsi:type="dcterms:W3CDTF">2022-07-11T12:38:00Z</dcterms:modified>
</cp:coreProperties>
</file>