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6B9" w14:textId="77777777" w:rsidR="00B35FA5" w:rsidRDefault="00B35FA5" w:rsidP="00B35FA5">
      <w:pPr>
        <w:pStyle w:val="Nagwek"/>
        <w:framePr w:w="8616" w:h="1575" w:hRule="exact" w:wrap="none" w:vAnchor="page" w:hAnchor="page" w:x="1389" w:y="659"/>
        <w:jc w:val="center"/>
      </w:pPr>
      <w:r>
        <w:rPr>
          <w:noProof/>
          <w:lang w:eastAsia="pl-PL"/>
        </w:rPr>
        <w:drawing>
          <wp:inline distT="0" distB="0" distL="0" distR="0" wp14:anchorId="14ED8C7A" wp14:editId="7832F2EB">
            <wp:extent cx="5760720" cy="615950"/>
            <wp:effectExtent l="19050" t="0" r="0" b="0"/>
            <wp:docPr id="19" name="Obraz 19" descr="naglowek 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 pis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F4F2" w14:textId="7B6EB71F" w:rsidR="00655070" w:rsidRDefault="00B35FA5" w:rsidP="00402EAB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 w:firstLine="708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ZP/SZP/0</w:t>
      </w:r>
      <w:r w:rsidR="00B20F5C">
        <w:t>7</w:t>
      </w:r>
      <w:r>
        <w:t>/2022</w:t>
      </w:r>
    </w:p>
    <w:p w14:paraId="008DA0A4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545853F2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35FDC5DF" w14:textId="77777777" w:rsidR="002037F2" w:rsidRPr="002037F2" w:rsidRDefault="00E26260" w:rsidP="002037F2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>w trybie przetargu nieograniczonego pn</w:t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>.</w:t>
      </w:r>
      <w:r w:rsidR="00844A69">
        <w:rPr>
          <w:rFonts w:asciiTheme="minorHAnsi" w:hAnsiTheme="minorHAnsi"/>
          <w:b/>
          <w:bCs/>
          <w:color w:val="FF0000"/>
          <w:sz w:val="22"/>
          <w:szCs w:val="22"/>
        </w:rPr>
        <w:br/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DE5116" w:rsidRPr="00844A69">
        <w:rPr>
          <w:rFonts w:asciiTheme="minorHAnsi" w:hAnsiTheme="minorHAnsi"/>
          <w:b/>
          <w:bCs/>
          <w:color w:val="auto"/>
          <w:sz w:val="22"/>
          <w:szCs w:val="22"/>
        </w:rPr>
        <w:t>„</w:t>
      </w:r>
      <w:r w:rsidRPr="00844A6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bookmarkStart w:id="0" w:name="bookmark3"/>
      <w:r w:rsidR="002037F2" w:rsidRPr="002037F2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Dostawa i instalacja sprzętu informatycznego w celu podniesienia poziomu </w:t>
      </w:r>
    </w:p>
    <w:p w14:paraId="24A15E37" w14:textId="639CC8BD" w:rsidR="00E26260" w:rsidRPr="00C2522A" w:rsidRDefault="002037F2" w:rsidP="002037F2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2037F2">
        <w:rPr>
          <w:rFonts w:asciiTheme="minorHAnsi" w:hAnsiTheme="minorHAnsi"/>
          <w:b/>
          <w:bCs/>
          <w:i/>
          <w:color w:val="auto"/>
          <w:sz w:val="22"/>
          <w:szCs w:val="22"/>
        </w:rPr>
        <w:t>cyberbezpieczeństwa w Szpitalu Powiatowym w Rykach sp. z o.o.</w:t>
      </w:r>
      <w:r w:rsidR="00E26260" w:rsidRPr="00844A69">
        <w:rPr>
          <w:rFonts w:asciiTheme="minorHAnsi" w:hAnsiTheme="minorHAnsi"/>
          <w:b/>
          <w:bCs/>
          <w:i/>
          <w:color w:val="auto"/>
          <w:sz w:val="22"/>
          <w:szCs w:val="22"/>
        </w:rPr>
        <w:t>"</w:t>
      </w:r>
      <w:bookmarkEnd w:id="0"/>
    </w:p>
    <w:p w14:paraId="5DA81761" w14:textId="77777777"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1495D54F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14:paraId="5324EED8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należę/ymy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Pzp, w skład której wchodzą następujące podmioty: *</w:t>
      </w:r>
    </w:p>
    <w:p w14:paraId="4AEBC8AF" w14:textId="77777777"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5500A284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EB0D9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53556A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3A0A7454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815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C5735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508F8098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FD2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904F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DA91DF0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5286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BC17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6BEE4CD6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3006A6F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należę/ymy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 *.</w:t>
      </w:r>
    </w:p>
    <w:p w14:paraId="0A409AC4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6B7E11C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5E7D6240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0B2F126F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27E2F65B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4911C638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14:paraId="49EE1EEC" w14:textId="77777777"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4F250FA3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BD5BA21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31525CA1" w14:textId="35E61538" w:rsidR="00655070" w:rsidRDefault="00655070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22C5BEE0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3FB861C2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1F8B1E14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370DAD7F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0B2AA0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14:paraId="15295291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173853C5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66F26F7A" w14:textId="7777777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7DAB7D06" w14:textId="77777777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36E849FD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086B3DAA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6D5133CE" w14:textId="77777777"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3410" w14:textId="77777777" w:rsidR="000637D6" w:rsidRDefault="000637D6">
      <w:r>
        <w:separator/>
      </w:r>
    </w:p>
  </w:endnote>
  <w:endnote w:type="continuationSeparator" w:id="0">
    <w:p w14:paraId="4B8D9483" w14:textId="77777777" w:rsidR="000637D6" w:rsidRDefault="0006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C44B" w14:textId="77777777" w:rsidR="000637D6" w:rsidRDefault="000637D6"/>
  </w:footnote>
  <w:footnote w:type="continuationSeparator" w:id="0">
    <w:p w14:paraId="50A4D1CD" w14:textId="77777777" w:rsidR="000637D6" w:rsidRDefault="000637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89693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70"/>
    <w:rsid w:val="000637D6"/>
    <w:rsid w:val="000B2AA0"/>
    <w:rsid w:val="00132DCB"/>
    <w:rsid w:val="001E53C4"/>
    <w:rsid w:val="002037F2"/>
    <w:rsid w:val="00226A09"/>
    <w:rsid w:val="00300F05"/>
    <w:rsid w:val="00402EAB"/>
    <w:rsid w:val="00540A4E"/>
    <w:rsid w:val="005627F4"/>
    <w:rsid w:val="00655070"/>
    <w:rsid w:val="00727AE9"/>
    <w:rsid w:val="007F3F6C"/>
    <w:rsid w:val="00844A69"/>
    <w:rsid w:val="00854732"/>
    <w:rsid w:val="00875728"/>
    <w:rsid w:val="008A19B5"/>
    <w:rsid w:val="008A3006"/>
    <w:rsid w:val="008A4C7F"/>
    <w:rsid w:val="00B20F5C"/>
    <w:rsid w:val="00B35FA5"/>
    <w:rsid w:val="00BA2AB7"/>
    <w:rsid w:val="00BE7F95"/>
    <w:rsid w:val="00C2522A"/>
    <w:rsid w:val="00C72C11"/>
    <w:rsid w:val="00C83A2A"/>
    <w:rsid w:val="00D1009C"/>
    <w:rsid w:val="00DB6167"/>
    <w:rsid w:val="00DE5116"/>
    <w:rsid w:val="00E11867"/>
    <w:rsid w:val="00E26260"/>
    <w:rsid w:val="00EC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996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35FA5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Cs w:val="20"/>
      <w:lang w:val="en-US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35FA5"/>
    <w:rPr>
      <w:rFonts w:ascii="Times New Roman" w:eastAsia="Times New Roman" w:hAnsi="Times New Roman" w:cs="Times New Roman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8</cp:revision>
  <dcterms:created xsi:type="dcterms:W3CDTF">2021-08-03T18:59:00Z</dcterms:created>
  <dcterms:modified xsi:type="dcterms:W3CDTF">2022-09-22T11:46:00Z</dcterms:modified>
</cp:coreProperties>
</file>