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10.03.2023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10.03.2023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SZPITAL POWIATOWY W RYKACH SPÓŁKA Z OGRANICZONĄ ODPOWIEDZIALNOŚCIĄ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środków dezynfekcyjnych, środków do mycia 
i dezynfekcji endoskopów oraz  akcesoriów endoskopowych 
dla  Szpitala  Powiatowego w Rykach Sp. z o.o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12 965,31 PLN, część 2: 36 870,42 PLN, część 3: 29 686,58 PLN, część 4: 46 658,64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CAMEDICA SPÓŁKA CYWILNA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Kościelna 30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21-210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Milanów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3: cena 23 758,92 PLN, część 4: cena 38 978,28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SUTURA MED SP. Z O.O.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Mała Odrzańska 21/2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70-535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Szczecin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1: cena 11 440,98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"MEDILAB" SPÓŁKA Z OGRANICZONĄ ODPOWIEDZIALNOŚCIĄ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Wysockiego 6c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03-371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2: cena 33 147,86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Bialmed Sp. z o.o.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Kazimierzowska 46/48/35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02-546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Warszawa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1: cena 17 489,03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